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503E4" w14:textId="03A0EDF5" w:rsidR="00EF3558" w:rsidRPr="00471152" w:rsidRDefault="00EF3558" w:rsidP="00E1714E">
      <w:pPr>
        <w:pStyle w:val="Strktcitat"/>
        <w:rPr>
          <w:rFonts w:ascii="Arial" w:hAnsi="Arial" w:cs="Arial"/>
          <w:b/>
          <w:bCs/>
          <w:color w:val="auto"/>
          <w:sz w:val="24"/>
          <w:szCs w:val="24"/>
          <w:lang w:eastAsia="da-DK"/>
        </w:rPr>
      </w:pPr>
      <w:r w:rsidRPr="00471152">
        <w:rPr>
          <w:rFonts w:ascii="Arial" w:hAnsi="Arial" w:cs="Arial"/>
          <w:b/>
          <w:bCs/>
          <w:color w:val="auto"/>
          <w:sz w:val="24"/>
          <w:szCs w:val="24"/>
          <w:lang w:eastAsia="da-DK"/>
        </w:rPr>
        <w:t>På hjemmesiden indremission.dk/temaundervisning</w:t>
      </w:r>
      <w:r w:rsidR="00CE3020" w:rsidRPr="00471152">
        <w:rPr>
          <w:rFonts w:ascii="Arial" w:hAnsi="Arial" w:cs="Arial"/>
          <w:b/>
          <w:bCs/>
          <w:color w:val="auto"/>
          <w:sz w:val="24"/>
          <w:szCs w:val="24"/>
          <w:lang w:eastAsia="da-DK"/>
        </w:rPr>
        <w:t xml:space="preserve"> kan man se følgende</w:t>
      </w:r>
      <w:r w:rsidR="0034003A">
        <w:rPr>
          <w:rFonts w:ascii="Arial" w:hAnsi="Arial" w:cs="Arial"/>
          <w:b/>
          <w:bCs/>
          <w:color w:val="auto"/>
          <w:sz w:val="24"/>
          <w:szCs w:val="24"/>
          <w:lang w:eastAsia="da-DK"/>
        </w:rPr>
        <w:t xml:space="preserve"> beskrivelse af undervisningen</w:t>
      </w:r>
      <w:r w:rsidR="00CE3020" w:rsidRPr="00471152">
        <w:rPr>
          <w:rFonts w:ascii="Arial" w:hAnsi="Arial" w:cs="Arial"/>
          <w:b/>
          <w:bCs/>
          <w:color w:val="auto"/>
          <w:sz w:val="24"/>
          <w:szCs w:val="24"/>
          <w:lang w:eastAsia="da-DK"/>
        </w:rPr>
        <w:t>:</w:t>
      </w:r>
    </w:p>
    <w:p w14:paraId="09F6CEE5" w14:textId="44815864" w:rsidR="007E4BC3" w:rsidRPr="00471152" w:rsidRDefault="004235FD" w:rsidP="007E4BC3">
      <w:pPr>
        <w:pStyle w:val="Overskrift4"/>
        <w:spacing w:before="0" w:beforeAutospacing="0" w:after="0" w:afterAutospacing="0"/>
        <w:rPr>
          <w:rFonts w:ascii="Arial" w:hAnsi="Arial" w:cs="Arial"/>
          <w:color w:val="212121"/>
        </w:rPr>
      </w:pPr>
      <w:r w:rsidRPr="00F5470F">
        <w:t xml:space="preserve"> </w:t>
      </w:r>
      <w:r w:rsidR="007E4BC3" w:rsidRPr="00471152">
        <w:rPr>
          <w:rFonts w:ascii="Arial" w:hAnsi="Arial" w:cs="Arial"/>
          <w:color w:val="212121"/>
        </w:rPr>
        <w:t>Tema 2026: Synet på mennesket og dets muligheder.</w:t>
      </w:r>
    </w:p>
    <w:p w14:paraId="3128CF54" w14:textId="77777777" w:rsidR="007E4BC3" w:rsidRPr="00471152" w:rsidRDefault="007E4BC3" w:rsidP="007E4BC3">
      <w:pPr>
        <w:pStyle w:val="Overskrift4"/>
        <w:spacing w:before="0" w:beforeAutospacing="0" w:after="0" w:afterAutospacing="0"/>
        <w:rPr>
          <w:rFonts w:ascii="Arial" w:hAnsi="Arial" w:cs="Arial"/>
          <w:color w:val="212121"/>
        </w:rPr>
      </w:pPr>
    </w:p>
    <w:p w14:paraId="5C6BEDC6" w14:textId="3EAD9E5D" w:rsidR="007E4BC3" w:rsidRPr="00471152" w:rsidRDefault="007E4BC3" w:rsidP="007E4BC3">
      <w:pPr>
        <w:pStyle w:val="NormalWeb"/>
        <w:shd w:val="clear" w:color="auto" w:fill="FFFFFF"/>
        <w:spacing w:before="0" w:beforeAutospacing="0"/>
        <w:rPr>
          <w:rFonts w:ascii="Arial" w:hAnsi="Arial" w:cs="Arial"/>
          <w:color w:val="212121"/>
        </w:rPr>
      </w:pPr>
      <w:r w:rsidRPr="00471152">
        <w:rPr>
          <w:rFonts w:ascii="Arial" w:hAnsi="Arial" w:cs="Arial"/>
          <w:b/>
          <w:bCs/>
          <w:color w:val="212121"/>
        </w:rPr>
        <w:t>Lektion</w:t>
      </w:r>
      <w:r w:rsidR="009E06F9">
        <w:rPr>
          <w:rFonts w:ascii="Arial" w:hAnsi="Arial" w:cs="Arial"/>
          <w:b/>
          <w:bCs/>
          <w:color w:val="212121"/>
        </w:rPr>
        <w:t xml:space="preserve"> </w:t>
      </w:r>
      <w:r w:rsidRPr="00471152">
        <w:rPr>
          <w:rFonts w:ascii="Arial" w:hAnsi="Arial" w:cs="Arial"/>
          <w:b/>
          <w:bCs/>
          <w:color w:val="212121"/>
        </w:rPr>
        <w:t>1: Universel sandhed om mennesket</w:t>
      </w:r>
      <w:r w:rsidRPr="00471152">
        <w:rPr>
          <w:rFonts w:ascii="Arial" w:hAnsi="Arial" w:cs="Arial"/>
          <w:color w:val="212121"/>
        </w:rPr>
        <w:br/>
        <w:t>En del af vor tids fremherskende syn på verden fortæller, at der ikke findes nogen universel sandhed, der gælder for alle mennesker. På det fysiske plan er man stort set enige om universelle sandheder: fx eksistensen af vores solsystem. Men når det drejer sig om sandheder omkring menneskets eksistens, køn, mening og etik må ingen bestemme over individet. Gud har noget langt mere trygt at sige om verden og sandheden.</w:t>
      </w:r>
    </w:p>
    <w:p w14:paraId="3A48DE54" w14:textId="0A707E78" w:rsidR="00810B67" w:rsidRPr="00EB654C" w:rsidRDefault="007E4BC3" w:rsidP="007E4BC3">
      <w:pPr>
        <w:pStyle w:val="NormalWeb"/>
        <w:shd w:val="clear" w:color="auto" w:fill="FFFFFF"/>
        <w:spacing w:before="0" w:beforeAutospacing="0"/>
        <w:rPr>
          <w:rFonts w:ascii="Arial" w:hAnsi="Arial" w:cs="Arial"/>
          <w:color w:val="212121"/>
        </w:rPr>
      </w:pPr>
      <w:r w:rsidRPr="00471152">
        <w:rPr>
          <w:rFonts w:ascii="Arial" w:hAnsi="Arial" w:cs="Arial"/>
          <w:b/>
          <w:bCs/>
          <w:color w:val="212121"/>
        </w:rPr>
        <w:t>Lektion 2: Trygheden i at være skabt</w:t>
      </w:r>
      <w:r w:rsidRPr="00471152">
        <w:rPr>
          <w:rFonts w:ascii="Arial" w:hAnsi="Arial" w:cs="Arial"/>
          <w:color w:val="212121"/>
        </w:rPr>
        <w:br/>
        <w:t>En del af vor tids fremherskende menneskesyn går imod at betragte mennesket som noget, der langt hen ad vejen selv vælger, hvad det er</w:t>
      </w:r>
      <w:r w:rsidR="001D0FD9">
        <w:rPr>
          <w:rFonts w:ascii="Arial" w:hAnsi="Arial" w:cs="Arial"/>
          <w:color w:val="212121"/>
        </w:rPr>
        <w:t>,</w:t>
      </w:r>
      <w:r w:rsidRPr="00471152">
        <w:rPr>
          <w:rFonts w:ascii="Arial" w:hAnsi="Arial" w:cs="Arial"/>
          <w:color w:val="212121"/>
        </w:rPr>
        <w:t xml:space="preserve"> og hvordan det skal leve. Det fører bl.a. til slagord som: ”Du kan, hvad du vil!” og ”Enhver er sin egen lykkes smed”. Bagsiden af dette er så, at når du ikke ”lykkes”</w:t>
      </w:r>
      <w:r w:rsidR="001D0FD9">
        <w:rPr>
          <w:rFonts w:ascii="Arial" w:hAnsi="Arial" w:cs="Arial"/>
          <w:color w:val="212121"/>
        </w:rPr>
        <w:t>,</w:t>
      </w:r>
      <w:r w:rsidRPr="00471152">
        <w:rPr>
          <w:rFonts w:ascii="Arial" w:hAnsi="Arial" w:cs="Arial"/>
          <w:color w:val="212121"/>
        </w:rPr>
        <w:t xml:space="preserve"> er det udelukkende din egen skyld. Et andet fremherskende syn for tiden er, at mennesket er i forbindelse med mange slags ”energi” og kan lære at udnytte disse og på den måde forbedre sit liv. Gud har noget langt bedre at sige om dig og dine muligheder som skabt i Guds billede.</w:t>
      </w:r>
    </w:p>
    <w:p w14:paraId="1610A07A" w14:textId="029E47F2" w:rsidR="00BA00C7" w:rsidRPr="0034003A" w:rsidRDefault="0034003A" w:rsidP="0034003A">
      <w:pPr>
        <w:pStyle w:val="Strktcitat"/>
        <w:rPr>
          <w:rFonts w:ascii="Arial" w:hAnsi="Arial" w:cs="Arial"/>
          <w:b/>
          <w:bCs/>
          <w:color w:val="auto"/>
          <w:sz w:val="24"/>
          <w:szCs w:val="24"/>
          <w:lang w:eastAsia="da-DK"/>
        </w:rPr>
      </w:pPr>
      <w:r>
        <w:rPr>
          <w:rFonts w:ascii="Arial" w:hAnsi="Arial" w:cs="Arial"/>
          <w:b/>
          <w:bCs/>
          <w:color w:val="auto"/>
          <w:sz w:val="24"/>
          <w:szCs w:val="24"/>
          <w:lang w:eastAsia="da-DK"/>
        </w:rPr>
        <w:t>Introduktion til undervisningen i begge lektioner:</w:t>
      </w:r>
    </w:p>
    <w:p w14:paraId="2FC45DF1" w14:textId="7C72B906" w:rsidR="00BA00C7" w:rsidRDefault="00BA00C7" w:rsidP="004235FD">
      <w:pPr>
        <w:shd w:val="clear" w:color="auto" w:fill="FFFFFF"/>
        <w:spacing w:after="100" w:afterAutospacing="1" w:line="240" w:lineRule="auto"/>
        <w:rPr>
          <w:rFonts w:ascii="Arial" w:hAnsi="Arial" w:cs="Arial"/>
          <w:color w:val="212121"/>
          <w:sz w:val="24"/>
          <w:szCs w:val="24"/>
        </w:rPr>
      </w:pPr>
      <w:r w:rsidRPr="00BA00C7">
        <w:rPr>
          <w:rFonts w:ascii="Arial" w:eastAsia="Times New Roman" w:hAnsi="Arial" w:cs="Arial"/>
          <w:color w:val="212121"/>
          <w:sz w:val="24"/>
          <w:szCs w:val="24"/>
          <w:lang w:eastAsia="da-DK"/>
        </w:rPr>
        <w:t xml:space="preserve">Begge lektioner forholder sig til </w:t>
      </w:r>
      <w:r>
        <w:rPr>
          <w:rFonts w:ascii="Arial" w:eastAsia="Times New Roman" w:hAnsi="Arial" w:cs="Arial"/>
          <w:color w:val="212121"/>
          <w:sz w:val="24"/>
          <w:szCs w:val="24"/>
          <w:lang w:eastAsia="da-DK"/>
        </w:rPr>
        <w:t>”</w:t>
      </w:r>
      <w:r w:rsidRPr="00471152">
        <w:rPr>
          <w:rFonts w:ascii="Arial" w:hAnsi="Arial" w:cs="Arial"/>
          <w:color w:val="212121"/>
          <w:sz w:val="24"/>
          <w:szCs w:val="24"/>
        </w:rPr>
        <w:t>vor tids fremherskende syn</w:t>
      </w:r>
      <w:r>
        <w:rPr>
          <w:rFonts w:ascii="Arial" w:hAnsi="Arial" w:cs="Arial"/>
          <w:color w:val="212121"/>
          <w:sz w:val="24"/>
          <w:szCs w:val="24"/>
        </w:rPr>
        <w:t xml:space="preserve">” – dels på verden generelt og dels på mennesket. Hvor meget eller lidt du som underviser vil bruge tid på at beskrive dette, afgør du selv. Det kan være godt for tilhørerne at få indsigt i nogle af de grundtanker, der mere eller mindre præger os alle – og især præger dem, der ikke har kristendommen til at vise dem Guds sandheder. Og samtidig skal det jo ikke fylde det hele – fokus </w:t>
      </w:r>
      <w:r w:rsidR="003C7DC3">
        <w:rPr>
          <w:rFonts w:ascii="Arial" w:hAnsi="Arial" w:cs="Arial"/>
          <w:color w:val="212121"/>
          <w:sz w:val="24"/>
          <w:szCs w:val="24"/>
        </w:rPr>
        <w:t xml:space="preserve">skal ligge </w:t>
      </w:r>
      <w:r>
        <w:rPr>
          <w:rFonts w:ascii="Arial" w:hAnsi="Arial" w:cs="Arial"/>
          <w:color w:val="212121"/>
          <w:sz w:val="24"/>
          <w:szCs w:val="24"/>
        </w:rPr>
        <w:t xml:space="preserve">på Guds sandheder. </w:t>
      </w:r>
      <w:r w:rsidR="003433F6">
        <w:rPr>
          <w:rFonts w:ascii="Arial" w:hAnsi="Arial" w:cs="Arial"/>
          <w:color w:val="212121"/>
          <w:sz w:val="24"/>
          <w:szCs w:val="24"/>
        </w:rPr>
        <w:t>Det kan føles oplagt også at inddrage spørgsmålet om, hvordan vi formidler Guds gode budskab til de danskere, der endnu ikke har opdaget det. Hvis man som underviser vil prioritere plads til dette, vil det bestemt ligge i tråd med undervisningens tema!</w:t>
      </w:r>
    </w:p>
    <w:p w14:paraId="220C8A55" w14:textId="038AD2C4" w:rsidR="0034003A" w:rsidRDefault="0034003A" w:rsidP="004235FD">
      <w:pPr>
        <w:shd w:val="clear" w:color="auto" w:fill="FFFFFF"/>
        <w:spacing w:after="100" w:afterAutospacing="1" w:line="240" w:lineRule="auto"/>
        <w:rPr>
          <w:rFonts w:ascii="Arial" w:hAnsi="Arial" w:cs="Arial"/>
          <w:color w:val="212121"/>
          <w:sz w:val="24"/>
          <w:szCs w:val="24"/>
        </w:rPr>
      </w:pPr>
      <w:r>
        <w:rPr>
          <w:rFonts w:ascii="Arial" w:hAnsi="Arial" w:cs="Arial"/>
          <w:color w:val="212121"/>
          <w:sz w:val="24"/>
          <w:szCs w:val="24"/>
        </w:rPr>
        <w:t>Om du vil bruge de nævnte skriftsteder eller finder andre, er selvfølgelig helt op til dig selv. Ligesom det er helt frit, om du vil bruge nogle af de slides, der er i materialet.</w:t>
      </w:r>
      <w:r w:rsidRPr="00B24DC2">
        <w:rPr>
          <w:rFonts w:ascii="Arial" w:hAnsi="Arial" w:cs="Arial"/>
          <w:b/>
          <w:bCs/>
          <w:color w:val="212121"/>
          <w:sz w:val="24"/>
          <w:szCs w:val="24"/>
        </w:rPr>
        <w:t xml:space="preserve"> </w:t>
      </w:r>
      <w:r w:rsidR="00B24DC2" w:rsidRPr="00B24DC2">
        <w:rPr>
          <w:rFonts w:ascii="Arial" w:hAnsi="Arial" w:cs="Arial"/>
          <w:b/>
          <w:bCs/>
          <w:color w:val="212121"/>
          <w:sz w:val="24"/>
          <w:szCs w:val="24"/>
        </w:rPr>
        <w:t>[Slide 1-3 kan bruges generelt</w:t>
      </w:r>
      <w:r w:rsidR="00B24DC2">
        <w:rPr>
          <w:rFonts w:ascii="Arial" w:hAnsi="Arial" w:cs="Arial"/>
          <w:b/>
          <w:bCs/>
          <w:color w:val="212121"/>
          <w:sz w:val="24"/>
          <w:szCs w:val="24"/>
        </w:rPr>
        <w:t>,</w:t>
      </w:r>
      <w:r w:rsidR="00B24DC2" w:rsidRPr="00B24DC2">
        <w:rPr>
          <w:rFonts w:ascii="Arial" w:hAnsi="Arial" w:cs="Arial"/>
          <w:b/>
          <w:bCs/>
          <w:color w:val="212121"/>
          <w:sz w:val="24"/>
          <w:szCs w:val="24"/>
        </w:rPr>
        <w:t xml:space="preserve"> hvis du vil</w:t>
      </w:r>
      <w:r w:rsidR="00B24DC2">
        <w:rPr>
          <w:rFonts w:ascii="Arial" w:hAnsi="Arial" w:cs="Arial"/>
          <w:b/>
          <w:bCs/>
          <w:color w:val="212121"/>
          <w:sz w:val="24"/>
          <w:szCs w:val="24"/>
        </w:rPr>
        <w:t>. Slide 29 beskriver frelsen helt generelt og kan bruges mange steder</w:t>
      </w:r>
      <w:r w:rsidR="00B24DC2" w:rsidRPr="00B24DC2">
        <w:rPr>
          <w:rFonts w:ascii="Arial" w:hAnsi="Arial" w:cs="Arial"/>
          <w:b/>
          <w:bCs/>
          <w:color w:val="212121"/>
          <w:sz w:val="24"/>
          <w:szCs w:val="24"/>
        </w:rPr>
        <w:t xml:space="preserve">] </w:t>
      </w:r>
      <w:r>
        <w:rPr>
          <w:rFonts w:ascii="Arial" w:hAnsi="Arial" w:cs="Arial"/>
          <w:color w:val="212121"/>
          <w:sz w:val="24"/>
          <w:szCs w:val="24"/>
        </w:rPr>
        <w:t>Du skal bare undervise, så det ligger inden</w:t>
      </w:r>
      <w:r w:rsidR="00E65332">
        <w:rPr>
          <w:rFonts w:ascii="Arial" w:hAnsi="Arial" w:cs="Arial"/>
          <w:color w:val="212121"/>
          <w:sz w:val="24"/>
          <w:szCs w:val="24"/>
        </w:rPr>
        <w:t xml:space="preserve"> </w:t>
      </w:r>
      <w:r>
        <w:rPr>
          <w:rFonts w:ascii="Arial" w:hAnsi="Arial" w:cs="Arial"/>
          <w:color w:val="212121"/>
          <w:sz w:val="24"/>
          <w:szCs w:val="24"/>
        </w:rPr>
        <w:t>for det, der er lovet i ovennævnte beskrivelse. Almen pædagogik tilsiger, at det vil være fint med tid til</w:t>
      </w:r>
      <w:r w:rsidR="00493AEF">
        <w:rPr>
          <w:rFonts w:ascii="Arial" w:hAnsi="Arial" w:cs="Arial"/>
          <w:color w:val="212121"/>
          <w:sz w:val="24"/>
          <w:szCs w:val="24"/>
        </w:rPr>
        <w:t>,</w:t>
      </w:r>
      <w:r>
        <w:rPr>
          <w:rFonts w:ascii="Arial" w:hAnsi="Arial" w:cs="Arial"/>
          <w:color w:val="212121"/>
          <w:sz w:val="24"/>
          <w:szCs w:val="24"/>
        </w:rPr>
        <w:t xml:space="preserve"> at tilhørerne kan drøfte noget indbyrdes og/eller stille spørgsmål til dig </w:t>
      </w:r>
      <w:r w:rsidRPr="0034003A">
        <w:rPr>
          <mc:AlternateContent>
            <mc:Choice Requires="w16se">
              <w:rFonts w:ascii="Arial" w:hAnsi="Arial" w:cs="Arial"/>
            </mc:Choice>
            <mc:Fallback>
              <w:rFonts w:ascii="Segoe UI Emoji" w:eastAsia="Segoe UI Emoji" w:hAnsi="Segoe UI Emoji" w:cs="Segoe UI Emoji"/>
            </mc:Fallback>
          </mc:AlternateContent>
          <w:color w:val="212121"/>
          <w:sz w:val="24"/>
          <w:szCs w:val="24"/>
        </w:rPr>
        <mc:AlternateContent>
          <mc:Choice Requires="w16se">
            <w16se:symEx w16se:font="Segoe UI Emoji" w16se:char="1F60A"/>
          </mc:Choice>
          <mc:Fallback>
            <w:t>😊</w:t>
          </mc:Fallback>
        </mc:AlternateContent>
      </w:r>
      <w:r w:rsidR="00493AEF">
        <w:rPr>
          <w:rFonts w:ascii="Arial" w:hAnsi="Arial" w:cs="Arial"/>
          <w:color w:val="212121"/>
          <w:sz w:val="24"/>
          <w:szCs w:val="24"/>
        </w:rPr>
        <w:t>.</w:t>
      </w:r>
      <w:r>
        <w:rPr>
          <w:rFonts w:ascii="Arial" w:hAnsi="Arial" w:cs="Arial"/>
          <w:color w:val="212121"/>
          <w:sz w:val="24"/>
          <w:szCs w:val="24"/>
        </w:rPr>
        <w:t xml:space="preserve"> Du ønskes Guds rige velsignelse i din forberedelse!</w:t>
      </w:r>
    </w:p>
    <w:p w14:paraId="797039ED" w14:textId="0968F834" w:rsidR="0034003A" w:rsidRPr="00471152" w:rsidRDefault="00F64183" w:rsidP="0034003A">
      <w:pPr>
        <w:pStyle w:val="Strktcitat"/>
        <w:rPr>
          <w:rFonts w:ascii="Arial" w:hAnsi="Arial" w:cs="Arial"/>
          <w:b/>
          <w:bCs/>
          <w:color w:val="auto"/>
          <w:sz w:val="24"/>
          <w:szCs w:val="24"/>
          <w:lang w:eastAsia="da-DK"/>
        </w:rPr>
      </w:pPr>
      <w:r>
        <w:rPr>
          <w:rFonts w:ascii="Arial" w:hAnsi="Arial" w:cs="Arial"/>
          <w:b/>
          <w:bCs/>
          <w:color w:val="auto"/>
          <w:sz w:val="24"/>
          <w:szCs w:val="24"/>
          <w:lang w:eastAsia="da-DK"/>
        </w:rPr>
        <w:t>Lektion 1</w:t>
      </w:r>
      <w:r w:rsidR="0034003A" w:rsidRPr="00471152">
        <w:rPr>
          <w:rFonts w:ascii="Arial" w:hAnsi="Arial" w:cs="Arial"/>
          <w:b/>
          <w:bCs/>
          <w:color w:val="auto"/>
          <w:sz w:val="24"/>
          <w:szCs w:val="24"/>
          <w:lang w:eastAsia="da-DK"/>
        </w:rPr>
        <w:t>:</w:t>
      </w:r>
      <w:r>
        <w:rPr>
          <w:rFonts w:ascii="Arial" w:hAnsi="Arial" w:cs="Arial"/>
          <w:b/>
          <w:bCs/>
          <w:color w:val="auto"/>
          <w:sz w:val="24"/>
          <w:szCs w:val="24"/>
          <w:lang w:eastAsia="da-DK"/>
        </w:rPr>
        <w:t xml:space="preserve"> </w:t>
      </w:r>
      <w:r w:rsidRPr="00471152">
        <w:rPr>
          <w:rFonts w:ascii="Arial" w:hAnsi="Arial" w:cs="Arial"/>
          <w:b/>
          <w:bCs/>
          <w:color w:val="212121"/>
          <w:sz w:val="24"/>
          <w:szCs w:val="24"/>
        </w:rPr>
        <w:t>Universel sandhed om mennesket</w:t>
      </w:r>
    </w:p>
    <w:p w14:paraId="5D948DD1" w14:textId="3E060F73" w:rsidR="00F64183" w:rsidRPr="00F64183" w:rsidRDefault="00F64183" w:rsidP="00F64183">
      <w:pPr>
        <w:shd w:val="clear" w:color="auto" w:fill="FFFFFF"/>
        <w:spacing w:after="100" w:afterAutospacing="1" w:line="240" w:lineRule="auto"/>
        <w:rPr>
          <w:rFonts w:ascii="Arial" w:hAnsi="Arial" w:cs="Arial"/>
          <w:b/>
          <w:bCs/>
          <w:color w:val="212121"/>
          <w:sz w:val="24"/>
          <w:szCs w:val="24"/>
        </w:rPr>
      </w:pPr>
      <w:r w:rsidRPr="00F64183">
        <w:rPr>
          <w:rFonts w:ascii="Arial" w:hAnsi="Arial" w:cs="Arial"/>
          <w:b/>
          <w:bCs/>
          <w:color w:val="212121"/>
          <w:sz w:val="24"/>
          <w:szCs w:val="24"/>
        </w:rPr>
        <w:lastRenderedPageBreak/>
        <w:t>Big Bang og udviklingslæren.</w:t>
      </w:r>
    </w:p>
    <w:p w14:paraId="064D22A5" w14:textId="4849B60C" w:rsidR="001D0FD9" w:rsidRDefault="00673800" w:rsidP="004235FD">
      <w:pPr>
        <w:shd w:val="clear" w:color="auto" w:fill="FFFFFF"/>
        <w:spacing w:after="100" w:afterAutospacing="1" w:line="240" w:lineRule="auto"/>
        <w:rPr>
          <w:rFonts w:ascii="Arial" w:hAnsi="Arial" w:cs="Arial"/>
          <w:color w:val="212121"/>
          <w:sz w:val="24"/>
          <w:szCs w:val="24"/>
        </w:rPr>
      </w:pPr>
      <w:r>
        <w:rPr>
          <w:rFonts w:ascii="Arial" w:hAnsi="Arial" w:cs="Arial"/>
          <w:color w:val="212121"/>
          <w:sz w:val="24"/>
          <w:szCs w:val="24"/>
        </w:rPr>
        <w:t xml:space="preserve">Langt de fleste danskere i dag vil mere eller mindre bevidst gå ud fra, </w:t>
      </w:r>
      <w:r w:rsidR="00077DDC">
        <w:rPr>
          <w:rFonts w:ascii="Arial" w:hAnsi="Arial" w:cs="Arial"/>
          <w:color w:val="212121"/>
          <w:sz w:val="24"/>
          <w:szCs w:val="24"/>
        </w:rPr>
        <w:t>at verden blev til ved Big Bang</w:t>
      </w:r>
      <w:r w:rsidR="001D0FD9">
        <w:rPr>
          <w:rFonts w:ascii="Arial" w:hAnsi="Arial" w:cs="Arial"/>
          <w:color w:val="212121"/>
          <w:sz w:val="24"/>
          <w:szCs w:val="24"/>
        </w:rPr>
        <w:t>,</w:t>
      </w:r>
      <w:r w:rsidR="00077DDC">
        <w:rPr>
          <w:rFonts w:ascii="Arial" w:hAnsi="Arial" w:cs="Arial"/>
          <w:color w:val="212121"/>
          <w:sz w:val="24"/>
          <w:szCs w:val="24"/>
        </w:rPr>
        <w:t xml:space="preserve"> og </w:t>
      </w:r>
      <w:r>
        <w:rPr>
          <w:rFonts w:ascii="Arial" w:hAnsi="Arial" w:cs="Arial"/>
          <w:color w:val="212121"/>
          <w:sz w:val="24"/>
          <w:szCs w:val="24"/>
        </w:rPr>
        <w:t>at mennesket er opstået gennem evolutionens udvikling fra intet liv og frem gennem milliarder af år og mange tusinde trin op a</w:t>
      </w:r>
      <w:r w:rsidR="00E65332">
        <w:rPr>
          <w:rFonts w:ascii="Arial" w:hAnsi="Arial" w:cs="Arial"/>
          <w:color w:val="212121"/>
          <w:sz w:val="24"/>
          <w:szCs w:val="24"/>
        </w:rPr>
        <w:t>d</w:t>
      </w:r>
      <w:r>
        <w:rPr>
          <w:rFonts w:ascii="Arial" w:hAnsi="Arial" w:cs="Arial"/>
          <w:color w:val="212121"/>
          <w:sz w:val="24"/>
          <w:szCs w:val="24"/>
        </w:rPr>
        <w:t xml:space="preserve"> udviklingsstigen. På den baggrund er mennesket at forstå som det for tiden mest udviklede dyr – ikke som et væsen, der grundliggende adskiller sig fra andre dyr. </w:t>
      </w:r>
    </w:p>
    <w:p w14:paraId="7CF9D9B0" w14:textId="1B5CECC3" w:rsidR="00673800" w:rsidRDefault="00200D0B" w:rsidP="004235FD">
      <w:pPr>
        <w:shd w:val="clear" w:color="auto" w:fill="FFFFFF"/>
        <w:spacing w:after="100" w:afterAutospacing="1" w:line="240" w:lineRule="auto"/>
        <w:rPr>
          <w:rFonts w:ascii="Arial" w:hAnsi="Arial" w:cs="Arial"/>
          <w:color w:val="212121"/>
          <w:sz w:val="24"/>
          <w:szCs w:val="24"/>
        </w:rPr>
      </w:pPr>
      <w:r>
        <w:rPr>
          <w:rFonts w:ascii="Arial" w:hAnsi="Arial" w:cs="Arial"/>
          <w:color w:val="212121"/>
          <w:sz w:val="24"/>
          <w:szCs w:val="24"/>
        </w:rPr>
        <w:t>For mange danskere følges denne tro af en overbevisning om, at der ikke findes en konkret Gud, der kan bestemme suverænt over alle mennesker. Så dette højt udviklede dyr har intet over sig, der kan diktere, hvad de</w:t>
      </w:r>
      <w:r w:rsidR="00493AEF">
        <w:rPr>
          <w:rFonts w:ascii="Arial" w:hAnsi="Arial" w:cs="Arial"/>
          <w:color w:val="212121"/>
          <w:sz w:val="24"/>
          <w:szCs w:val="24"/>
        </w:rPr>
        <w:t>t</w:t>
      </w:r>
      <w:r>
        <w:rPr>
          <w:rFonts w:ascii="Arial" w:hAnsi="Arial" w:cs="Arial"/>
          <w:color w:val="212121"/>
          <w:sz w:val="24"/>
          <w:szCs w:val="24"/>
        </w:rPr>
        <w:t xml:space="preserve"> er</w:t>
      </w:r>
      <w:r w:rsidR="001D0FD9">
        <w:rPr>
          <w:rFonts w:ascii="Arial" w:hAnsi="Arial" w:cs="Arial"/>
          <w:color w:val="212121"/>
          <w:sz w:val="24"/>
          <w:szCs w:val="24"/>
        </w:rPr>
        <w:t>,</w:t>
      </w:r>
      <w:r>
        <w:rPr>
          <w:rFonts w:ascii="Arial" w:hAnsi="Arial" w:cs="Arial"/>
          <w:color w:val="212121"/>
          <w:sz w:val="24"/>
          <w:szCs w:val="24"/>
        </w:rPr>
        <w:t xml:space="preserve"> og </w:t>
      </w:r>
      <w:r w:rsidR="001D0FD9">
        <w:rPr>
          <w:rFonts w:ascii="Arial" w:hAnsi="Arial" w:cs="Arial"/>
          <w:color w:val="212121"/>
          <w:sz w:val="24"/>
          <w:szCs w:val="24"/>
        </w:rPr>
        <w:t xml:space="preserve">hvad det </w:t>
      </w:r>
      <w:r>
        <w:rPr>
          <w:rFonts w:ascii="Arial" w:hAnsi="Arial" w:cs="Arial"/>
          <w:color w:val="212121"/>
          <w:sz w:val="24"/>
          <w:szCs w:val="24"/>
        </w:rPr>
        <w:t>må og ikke må.</w:t>
      </w:r>
      <w:r w:rsidR="001C5AA8">
        <w:rPr>
          <w:rFonts w:ascii="Arial" w:hAnsi="Arial" w:cs="Arial"/>
          <w:color w:val="212121"/>
          <w:sz w:val="24"/>
          <w:szCs w:val="24"/>
        </w:rPr>
        <w:t xml:space="preserve"> Kun hensynet til artens bedste er en øverste lov. Dette kommer fra selve drivkraften i al evolution: den stærkeste overlever. Artens eksistens og trivsel skal sikres frem for alt. Derfor kan man ikke for det meste enes om</w:t>
      </w:r>
      <w:r w:rsidR="00493AEF">
        <w:rPr>
          <w:rFonts w:ascii="Arial" w:hAnsi="Arial" w:cs="Arial"/>
          <w:color w:val="212121"/>
          <w:sz w:val="24"/>
          <w:szCs w:val="24"/>
        </w:rPr>
        <w:t>,</w:t>
      </w:r>
      <w:r w:rsidR="001C5AA8">
        <w:rPr>
          <w:rFonts w:ascii="Arial" w:hAnsi="Arial" w:cs="Arial"/>
          <w:color w:val="212121"/>
          <w:sz w:val="24"/>
          <w:szCs w:val="24"/>
        </w:rPr>
        <w:t xml:space="preserve"> at det enkelte menneske ikke må skade andre mennesker</w:t>
      </w:r>
      <w:r w:rsidR="001D0FD9">
        <w:rPr>
          <w:rFonts w:ascii="Arial" w:hAnsi="Arial" w:cs="Arial"/>
          <w:color w:val="212121"/>
          <w:sz w:val="24"/>
          <w:szCs w:val="24"/>
        </w:rPr>
        <w:t>,</w:t>
      </w:r>
      <w:r w:rsidR="001C5AA8">
        <w:rPr>
          <w:rFonts w:ascii="Arial" w:hAnsi="Arial" w:cs="Arial"/>
          <w:color w:val="212121"/>
          <w:sz w:val="24"/>
          <w:szCs w:val="24"/>
        </w:rPr>
        <w:t xml:space="preserve"> fx ved at stjæle fra dem eller slå dem ihjel. Og fællesskabets krav kan overtrumfe det enkelte individs lyst til selvbestemmelse. Dette er så udformet på utallige måder</w:t>
      </w:r>
      <w:r w:rsidR="00FD58D9">
        <w:rPr>
          <w:rFonts w:ascii="Arial" w:hAnsi="Arial" w:cs="Arial"/>
          <w:color w:val="212121"/>
          <w:sz w:val="24"/>
          <w:szCs w:val="24"/>
        </w:rPr>
        <w:t xml:space="preserve"> op gennem tiden og i forskellige kulturer. Europæisk kultur er </w:t>
      </w:r>
      <w:r w:rsidR="00493AEF">
        <w:rPr>
          <w:rFonts w:ascii="Arial" w:hAnsi="Arial" w:cs="Arial"/>
          <w:color w:val="212121"/>
          <w:sz w:val="24"/>
          <w:szCs w:val="24"/>
        </w:rPr>
        <w:t xml:space="preserve">samtidig </w:t>
      </w:r>
      <w:r w:rsidR="00FD58D9">
        <w:rPr>
          <w:rFonts w:ascii="Arial" w:hAnsi="Arial" w:cs="Arial"/>
          <w:color w:val="212121"/>
          <w:sz w:val="24"/>
          <w:szCs w:val="24"/>
        </w:rPr>
        <w:t>gennem mange århundreder dybt præget af kristendommen, selv om mange i dag ikke er sig det bevidst.</w:t>
      </w:r>
    </w:p>
    <w:p w14:paraId="558D6CAA" w14:textId="77777777" w:rsidR="00A72392" w:rsidRPr="00A72392" w:rsidRDefault="00A72392" w:rsidP="00FD58D9">
      <w:pPr>
        <w:shd w:val="clear" w:color="auto" w:fill="FFFFFF"/>
        <w:spacing w:after="100" w:afterAutospacing="1" w:line="240" w:lineRule="auto"/>
        <w:rPr>
          <w:rFonts w:ascii="Arial" w:hAnsi="Arial" w:cs="Arial"/>
          <w:b/>
          <w:bCs/>
          <w:color w:val="212121"/>
          <w:sz w:val="24"/>
          <w:szCs w:val="24"/>
        </w:rPr>
      </w:pPr>
      <w:r w:rsidRPr="00A72392">
        <w:rPr>
          <w:rFonts w:ascii="Arial" w:hAnsi="Arial" w:cs="Arial"/>
          <w:b/>
          <w:bCs/>
          <w:color w:val="212121"/>
          <w:sz w:val="24"/>
          <w:szCs w:val="24"/>
        </w:rPr>
        <w:t>Mennesket er alene øverst</w:t>
      </w:r>
    </w:p>
    <w:p w14:paraId="65E4F4BD" w14:textId="0C01B68D" w:rsidR="00FD58D9" w:rsidRDefault="00493AEF" w:rsidP="00FD58D9">
      <w:pPr>
        <w:shd w:val="clear" w:color="auto" w:fill="FFFFFF"/>
        <w:spacing w:after="100" w:afterAutospacing="1" w:line="240" w:lineRule="auto"/>
        <w:rPr>
          <w:rFonts w:ascii="Arial" w:hAnsi="Arial" w:cs="Arial"/>
          <w:color w:val="212121"/>
          <w:sz w:val="24"/>
          <w:szCs w:val="24"/>
        </w:rPr>
      </w:pPr>
      <w:r>
        <w:rPr>
          <w:rFonts w:ascii="Arial" w:hAnsi="Arial" w:cs="Arial"/>
          <w:color w:val="212121"/>
          <w:sz w:val="24"/>
          <w:szCs w:val="24"/>
        </w:rPr>
        <w:t xml:space="preserve">En konsekvens af ovennævnte tankegang er forestillingen om det ”autonome menneske”: mennesket, der selv bestemmer over sit liv og ikke har nogen instans over sig. Dette har i </w:t>
      </w:r>
      <w:r w:rsidR="00FD58D9">
        <w:rPr>
          <w:rFonts w:ascii="Arial" w:hAnsi="Arial" w:cs="Arial"/>
          <w:color w:val="212121"/>
          <w:sz w:val="24"/>
          <w:szCs w:val="24"/>
        </w:rPr>
        <w:t xml:space="preserve">de seneste årtier </w:t>
      </w:r>
      <w:r>
        <w:rPr>
          <w:rFonts w:ascii="Arial" w:hAnsi="Arial" w:cs="Arial"/>
          <w:color w:val="212121"/>
          <w:sz w:val="24"/>
          <w:szCs w:val="24"/>
        </w:rPr>
        <w:t xml:space="preserve">for nogle </w:t>
      </w:r>
      <w:r w:rsidR="00FD58D9">
        <w:rPr>
          <w:rFonts w:ascii="Arial" w:hAnsi="Arial" w:cs="Arial"/>
          <w:color w:val="212121"/>
          <w:sz w:val="24"/>
          <w:szCs w:val="24"/>
        </w:rPr>
        <w:t xml:space="preserve">fået en helt ny konsekvens: man afviser faktisk selve biologien </w:t>
      </w:r>
      <w:r w:rsidR="00A952AA">
        <w:rPr>
          <w:rFonts w:ascii="Arial" w:hAnsi="Arial" w:cs="Arial"/>
          <w:color w:val="212121"/>
          <w:sz w:val="24"/>
          <w:szCs w:val="24"/>
        </w:rPr>
        <w:t>og mener, at jeg selv bestemmer</w:t>
      </w:r>
      <w:r w:rsidR="001D0FD9">
        <w:rPr>
          <w:rFonts w:ascii="Arial" w:hAnsi="Arial" w:cs="Arial"/>
          <w:color w:val="212121"/>
          <w:sz w:val="24"/>
          <w:szCs w:val="24"/>
        </w:rPr>
        <w:t>,</w:t>
      </w:r>
      <w:r w:rsidR="00FD58D9">
        <w:rPr>
          <w:rFonts w:ascii="Arial" w:hAnsi="Arial" w:cs="Arial"/>
          <w:color w:val="212121"/>
          <w:sz w:val="24"/>
          <w:szCs w:val="24"/>
        </w:rPr>
        <w:t xml:space="preserve"> hvilket køn jeg har. Når det biologiske køn fx omtales som ”det køn, man har fået t</w:t>
      </w:r>
      <w:r w:rsidR="00797C41">
        <w:rPr>
          <w:rFonts w:ascii="Arial" w:hAnsi="Arial" w:cs="Arial"/>
          <w:color w:val="212121"/>
          <w:sz w:val="24"/>
          <w:szCs w:val="24"/>
        </w:rPr>
        <w:t>il</w:t>
      </w:r>
      <w:r w:rsidR="00FD58D9">
        <w:rPr>
          <w:rFonts w:ascii="Arial" w:hAnsi="Arial" w:cs="Arial"/>
          <w:color w:val="212121"/>
          <w:sz w:val="24"/>
          <w:szCs w:val="24"/>
        </w:rPr>
        <w:t>delt ved fødslen” (</w:t>
      </w:r>
      <w:r w:rsidR="00A952AA">
        <w:rPr>
          <w:rFonts w:ascii="Arial" w:hAnsi="Arial" w:cs="Arial"/>
          <w:color w:val="212121"/>
          <w:sz w:val="24"/>
          <w:szCs w:val="24"/>
        </w:rPr>
        <w:t xml:space="preserve">Foreningen </w:t>
      </w:r>
      <w:proofErr w:type="spellStart"/>
      <w:r w:rsidR="00FD58D9">
        <w:rPr>
          <w:rFonts w:ascii="Arial" w:hAnsi="Arial" w:cs="Arial"/>
          <w:color w:val="212121"/>
          <w:sz w:val="24"/>
          <w:szCs w:val="24"/>
        </w:rPr>
        <w:t>SexogSamfunds</w:t>
      </w:r>
      <w:proofErr w:type="spellEnd"/>
      <w:r w:rsidR="00FD58D9">
        <w:rPr>
          <w:rFonts w:ascii="Arial" w:hAnsi="Arial" w:cs="Arial"/>
          <w:color w:val="212121"/>
          <w:sz w:val="24"/>
          <w:szCs w:val="24"/>
        </w:rPr>
        <w:t xml:space="preserve"> måde at be</w:t>
      </w:r>
      <w:r w:rsidR="00797C41">
        <w:rPr>
          <w:rFonts w:ascii="Arial" w:hAnsi="Arial" w:cs="Arial"/>
          <w:color w:val="212121"/>
          <w:sz w:val="24"/>
          <w:szCs w:val="24"/>
        </w:rPr>
        <w:t>skrive</w:t>
      </w:r>
      <w:r w:rsidR="00FD58D9">
        <w:rPr>
          <w:rFonts w:ascii="Arial" w:hAnsi="Arial" w:cs="Arial"/>
          <w:color w:val="212121"/>
          <w:sz w:val="24"/>
          <w:szCs w:val="24"/>
        </w:rPr>
        <w:t xml:space="preserve"> det på</w:t>
      </w:r>
      <w:r w:rsidR="00797C41">
        <w:rPr>
          <w:rFonts w:ascii="Arial" w:hAnsi="Arial" w:cs="Arial"/>
          <w:color w:val="212121"/>
          <w:sz w:val="24"/>
          <w:szCs w:val="24"/>
        </w:rPr>
        <w:t>)</w:t>
      </w:r>
      <w:r w:rsidR="00A952AA">
        <w:rPr>
          <w:rFonts w:ascii="Arial" w:hAnsi="Arial" w:cs="Arial"/>
          <w:color w:val="212121"/>
          <w:sz w:val="24"/>
          <w:szCs w:val="24"/>
        </w:rPr>
        <w:t>,</w:t>
      </w:r>
      <w:r w:rsidR="00797C41">
        <w:rPr>
          <w:rFonts w:ascii="Arial" w:hAnsi="Arial" w:cs="Arial"/>
          <w:color w:val="212121"/>
          <w:sz w:val="24"/>
          <w:szCs w:val="24"/>
        </w:rPr>
        <w:t xml:space="preserve"> er biologien fuldstændig ignoreret. En persons kromosomer og kønsorganer </w:t>
      </w:r>
      <w:r w:rsidR="00A952AA">
        <w:rPr>
          <w:rFonts w:ascii="Arial" w:hAnsi="Arial" w:cs="Arial"/>
          <w:color w:val="212121"/>
          <w:sz w:val="24"/>
          <w:szCs w:val="24"/>
        </w:rPr>
        <w:t>betyder alene, at det</w:t>
      </w:r>
      <w:r w:rsidR="00797C41">
        <w:rPr>
          <w:rFonts w:ascii="Arial" w:hAnsi="Arial" w:cs="Arial"/>
          <w:color w:val="212121"/>
          <w:sz w:val="24"/>
          <w:szCs w:val="24"/>
        </w:rPr>
        <w:t xml:space="preserve"> får samfundet til at ”tildele” børnene et køn – men dette er jo bare en social konstruktion</w:t>
      </w:r>
      <w:r w:rsidR="001D0FD9">
        <w:rPr>
          <w:rFonts w:ascii="Arial" w:hAnsi="Arial" w:cs="Arial"/>
          <w:color w:val="212121"/>
          <w:sz w:val="24"/>
          <w:szCs w:val="24"/>
        </w:rPr>
        <w:t>.</w:t>
      </w:r>
    </w:p>
    <w:p w14:paraId="6F4F4417" w14:textId="10B667D1" w:rsidR="00797C41" w:rsidRDefault="00797C41" w:rsidP="00FD58D9">
      <w:pPr>
        <w:shd w:val="clear" w:color="auto" w:fill="FFFFFF"/>
        <w:spacing w:after="100" w:afterAutospacing="1" w:line="240" w:lineRule="auto"/>
        <w:rPr>
          <w:rFonts w:ascii="Arial" w:hAnsi="Arial" w:cs="Arial"/>
          <w:color w:val="212121"/>
          <w:sz w:val="24"/>
          <w:szCs w:val="24"/>
        </w:rPr>
      </w:pPr>
      <w:r>
        <w:rPr>
          <w:rFonts w:ascii="Arial" w:hAnsi="Arial" w:cs="Arial"/>
          <w:color w:val="212121"/>
          <w:sz w:val="24"/>
          <w:szCs w:val="24"/>
        </w:rPr>
        <w:t xml:space="preserve">Når selv biologiens sprog, </w:t>
      </w:r>
      <w:r w:rsidR="00E65332">
        <w:rPr>
          <w:rFonts w:ascii="Arial" w:hAnsi="Arial" w:cs="Arial"/>
          <w:color w:val="212121"/>
          <w:sz w:val="24"/>
          <w:szCs w:val="24"/>
        </w:rPr>
        <w:t>s</w:t>
      </w:r>
      <w:r>
        <w:rPr>
          <w:rFonts w:ascii="Arial" w:hAnsi="Arial" w:cs="Arial"/>
          <w:color w:val="212121"/>
          <w:sz w:val="24"/>
          <w:szCs w:val="24"/>
        </w:rPr>
        <w:t>om alle kulture</w:t>
      </w:r>
      <w:r w:rsidR="00A952AA">
        <w:rPr>
          <w:rFonts w:ascii="Arial" w:hAnsi="Arial" w:cs="Arial"/>
          <w:color w:val="212121"/>
          <w:sz w:val="24"/>
          <w:szCs w:val="24"/>
        </w:rPr>
        <w:t>r</w:t>
      </w:r>
      <w:r>
        <w:rPr>
          <w:rFonts w:ascii="Arial" w:hAnsi="Arial" w:cs="Arial"/>
          <w:color w:val="212121"/>
          <w:sz w:val="24"/>
          <w:szCs w:val="24"/>
        </w:rPr>
        <w:t xml:space="preserve"> op gennem tiden indtil nu har forstået ens, nu modsiges, kan det ikke undre, at man naturligvis heller ikke på nogen måde kan tolerere tanken o</w:t>
      </w:r>
      <w:r w:rsidR="00A952AA">
        <w:rPr>
          <w:rFonts w:ascii="Arial" w:hAnsi="Arial" w:cs="Arial"/>
          <w:color w:val="212121"/>
          <w:sz w:val="24"/>
          <w:szCs w:val="24"/>
        </w:rPr>
        <w:t>m</w:t>
      </w:r>
      <w:r>
        <w:rPr>
          <w:rFonts w:ascii="Arial" w:hAnsi="Arial" w:cs="Arial"/>
          <w:color w:val="212121"/>
          <w:sz w:val="24"/>
          <w:szCs w:val="24"/>
        </w:rPr>
        <w:t xml:space="preserve"> en Gud, der skulle kunne bestemme over mennesket.</w:t>
      </w:r>
    </w:p>
    <w:p w14:paraId="1CF78026" w14:textId="761594E7" w:rsidR="00797C41" w:rsidRPr="00077DDC" w:rsidRDefault="00797C41" w:rsidP="001D0FD9">
      <w:pPr>
        <w:shd w:val="clear" w:color="auto" w:fill="FFFFFF"/>
        <w:spacing w:after="100" w:afterAutospacing="1" w:line="240" w:lineRule="auto"/>
        <w:rPr>
          <w:rFonts w:ascii="Arial" w:hAnsi="Arial" w:cs="Arial"/>
          <w:sz w:val="24"/>
          <w:szCs w:val="24"/>
        </w:rPr>
      </w:pPr>
      <w:r w:rsidRPr="00077DDC">
        <w:rPr>
          <w:rFonts w:ascii="Arial" w:hAnsi="Arial" w:cs="Arial"/>
          <w:color w:val="212121"/>
          <w:sz w:val="24"/>
          <w:szCs w:val="24"/>
        </w:rPr>
        <w:t>Kort sagt: for en del danskere findes der ikke en universel sandhed om mennesket. Andre kan aldrig tillade sig at sige til mig: ”Du er et menneske, derfor gælder det og det for dig”.</w:t>
      </w:r>
      <w:r w:rsidR="001D0FD9">
        <w:rPr>
          <w:rFonts w:ascii="Arial" w:hAnsi="Arial" w:cs="Arial"/>
          <w:color w:val="212121"/>
          <w:sz w:val="24"/>
          <w:szCs w:val="24"/>
        </w:rPr>
        <w:t xml:space="preserve"> </w:t>
      </w:r>
      <w:r w:rsidRPr="00077DDC">
        <w:rPr>
          <w:rFonts w:ascii="Arial" w:hAnsi="Arial" w:cs="Arial"/>
          <w:sz w:val="24"/>
          <w:szCs w:val="24"/>
        </w:rPr>
        <w:t>Køn, identitet og etiske retningslinjer skal jeg nok selv finde ud af – uden nogen autoritet over mig!</w:t>
      </w:r>
    </w:p>
    <w:p w14:paraId="50E5DB4F" w14:textId="52752340" w:rsidR="00077DDC" w:rsidRPr="00A72392" w:rsidRDefault="00077DDC" w:rsidP="00077DDC">
      <w:pPr>
        <w:rPr>
          <w:rFonts w:ascii="Arial" w:hAnsi="Arial" w:cs="Arial"/>
          <w:b/>
          <w:bCs/>
          <w:sz w:val="24"/>
          <w:szCs w:val="24"/>
        </w:rPr>
      </w:pPr>
      <w:r w:rsidRPr="00A72392">
        <w:rPr>
          <w:rFonts w:ascii="Arial" w:hAnsi="Arial" w:cs="Arial"/>
          <w:b/>
          <w:bCs/>
          <w:sz w:val="24"/>
          <w:szCs w:val="24"/>
        </w:rPr>
        <w:t>Kristendommen har et totalt anderledes syn:</w:t>
      </w:r>
      <w:r w:rsidR="00A72392" w:rsidRPr="00A72392">
        <w:rPr>
          <w:rFonts w:ascii="Arial" w:hAnsi="Arial" w:cs="Arial"/>
          <w:b/>
          <w:bCs/>
          <w:sz w:val="24"/>
          <w:szCs w:val="24"/>
        </w:rPr>
        <w:t xml:space="preserve"> </w:t>
      </w:r>
      <w:r w:rsidRPr="00A72392">
        <w:rPr>
          <w:rFonts w:ascii="Arial" w:hAnsi="Arial" w:cs="Arial"/>
          <w:b/>
          <w:bCs/>
          <w:sz w:val="24"/>
          <w:szCs w:val="24"/>
        </w:rPr>
        <w:t>Verden og mennesket er skabt af Gud.</w:t>
      </w:r>
    </w:p>
    <w:p w14:paraId="30AF0281" w14:textId="77777777" w:rsidR="00A72392" w:rsidRPr="00A72392" w:rsidRDefault="00A72392" w:rsidP="00077DDC">
      <w:pPr>
        <w:rPr>
          <w:rFonts w:ascii="Arial" w:hAnsi="Arial" w:cs="Arial"/>
          <w:b/>
          <w:bCs/>
          <w:sz w:val="24"/>
          <w:szCs w:val="24"/>
        </w:rPr>
      </w:pPr>
      <w:r w:rsidRPr="00A72392">
        <w:rPr>
          <w:rFonts w:ascii="Arial" w:hAnsi="Arial" w:cs="Arial"/>
          <w:b/>
          <w:bCs/>
          <w:sz w:val="24"/>
          <w:szCs w:val="24"/>
        </w:rPr>
        <w:t>Skabelse:</w:t>
      </w:r>
    </w:p>
    <w:p w14:paraId="42061F2D" w14:textId="1408CD0C" w:rsidR="00077DDC" w:rsidRDefault="00077DDC" w:rsidP="00077DDC">
      <w:pPr>
        <w:rPr>
          <w:rFonts w:ascii="Arial" w:hAnsi="Arial" w:cs="Arial"/>
          <w:sz w:val="24"/>
          <w:szCs w:val="24"/>
        </w:rPr>
      </w:pPr>
      <w:r w:rsidRPr="00077DDC">
        <w:rPr>
          <w:rFonts w:ascii="Arial" w:hAnsi="Arial" w:cs="Arial"/>
          <w:sz w:val="24"/>
          <w:szCs w:val="24"/>
        </w:rPr>
        <w:t>Nogle kristne</w:t>
      </w:r>
      <w:r>
        <w:rPr>
          <w:rFonts w:ascii="Arial" w:hAnsi="Arial" w:cs="Arial"/>
          <w:sz w:val="24"/>
          <w:szCs w:val="24"/>
        </w:rPr>
        <w:t xml:space="preserve"> mener, at Gud brugte Big Bang og evolutionen, andre mener, at Gud skabte sådan som den umiddelbare læsning af 1 Mos 1-3 tyder på. Dette emne kunne i sig selv fortjene en hel</w:t>
      </w:r>
      <w:r w:rsidR="00A72392">
        <w:rPr>
          <w:rFonts w:ascii="Arial" w:hAnsi="Arial" w:cs="Arial"/>
          <w:sz w:val="24"/>
          <w:szCs w:val="24"/>
        </w:rPr>
        <w:t xml:space="preserve"> </w:t>
      </w:r>
      <w:r>
        <w:rPr>
          <w:rFonts w:ascii="Arial" w:hAnsi="Arial" w:cs="Arial"/>
          <w:sz w:val="24"/>
          <w:szCs w:val="24"/>
        </w:rPr>
        <w:t>lektion, men det er næppe formålstjenligt at lade emnet fylde for meget her.</w:t>
      </w:r>
    </w:p>
    <w:p w14:paraId="016E06A6" w14:textId="37D55FC7" w:rsidR="00077DDC" w:rsidRDefault="00077DDC" w:rsidP="00077DDC">
      <w:pPr>
        <w:rPr>
          <w:rFonts w:ascii="Arial" w:hAnsi="Arial" w:cs="Arial"/>
          <w:sz w:val="24"/>
          <w:szCs w:val="24"/>
        </w:rPr>
      </w:pPr>
      <w:r>
        <w:rPr>
          <w:rFonts w:ascii="Arial" w:hAnsi="Arial" w:cs="Arial"/>
          <w:sz w:val="24"/>
          <w:szCs w:val="24"/>
        </w:rPr>
        <w:t xml:space="preserve">I hvert fald: 1 Mos 1-3: Gud skabte verden, sådan som han ville have den. Mennesket indtager en absolut særstilling i forhold til alt andet skabt. </w:t>
      </w:r>
      <w:r w:rsidR="00B24DC2" w:rsidRPr="00B24DC2">
        <w:rPr>
          <w:rFonts w:ascii="Arial" w:hAnsi="Arial" w:cs="Arial"/>
          <w:b/>
          <w:bCs/>
          <w:sz w:val="24"/>
          <w:szCs w:val="24"/>
        </w:rPr>
        <w:t>[ slide 4 kan bruges</w:t>
      </w:r>
      <w:r w:rsidR="00B24DC2">
        <w:rPr>
          <w:rFonts w:ascii="Arial" w:hAnsi="Arial" w:cs="Arial"/>
          <w:b/>
          <w:bCs/>
          <w:sz w:val="24"/>
          <w:szCs w:val="24"/>
        </w:rPr>
        <w:t xml:space="preserve"> her</w:t>
      </w:r>
      <w:r w:rsidR="00B24DC2" w:rsidRPr="00B24DC2">
        <w:rPr>
          <w:rFonts w:ascii="Arial" w:hAnsi="Arial" w:cs="Arial"/>
          <w:b/>
          <w:bCs/>
          <w:sz w:val="24"/>
          <w:szCs w:val="24"/>
        </w:rPr>
        <w:t>]</w:t>
      </w:r>
    </w:p>
    <w:p w14:paraId="710A5B40" w14:textId="25A2C01D" w:rsidR="00077DDC" w:rsidRDefault="00077DDC" w:rsidP="00077DDC">
      <w:pPr>
        <w:rPr>
          <w:rFonts w:ascii="Arial" w:hAnsi="Arial" w:cs="Arial"/>
          <w:sz w:val="24"/>
          <w:szCs w:val="24"/>
        </w:rPr>
      </w:pPr>
      <w:r>
        <w:rPr>
          <w:rFonts w:ascii="Arial" w:hAnsi="Arial" w:cs="Arial"/>
          <w:sz w:val="24"/>
          <w:szCs w:val="24"/>
        </w:rPr>
        <w:lastRenderedPageBreak/>
        <w:t>Mennesket blev skabt med tydeligt køn: mand eller kvinde. Og én af hver kan slutte sig sammen og blive ét kød og formere sig</w:t>
      </w:r>
      <w:r w:rsidR="00A952AA">
        <w:rPr>
          <w:rFonts w:ascii="Arial" w:hAnsi="Arial" w:cs="Arial"/>
          <w:sz w:val="24"/>
          <w:szCs w:val="24"/>
        </w:rPr>
        <w:t xml:space="preserve"> (1 Mos 2,24; Matt 19,3-6).</w:t>
      </w:r>
    </w:p>
    <w:p w14:paraId="01076397" w14:textId="77777777" w:rsidR="00835480" w:rsidRDefault="00077DDC" w:rsidP="00077DDC">
      <w:pPr>
        <w:rPr>
          <w:rFonts w:ascii="Arial" w:hAnsi="Arial" w:cs="Arial"/>
          <w:sz w:val="24"/>
          <w:szCs w:val="24"/>
        </w:rPr>
      </w:pPr>
      <w:r>
        <w:rPr>
          <w:rFonts w:ascii="Arial" w:hAnsi="Arial" w:cs="Arial"/>
          <w:sz w:val="24"/>
          <w:szCs w:val="24"/>
        </w:rPr>
        <w:t xml:space="preserve">Syndefaldet bragte meget ondt ind i verden, bl.a. døden </w:t>
      </w:r>
      <w:r w:rsidR="00835480">
        <w:rPr>
          <w:rFonts w:ascii="Arial" w:hAnsi="Arial" w:cs="Arial"/>
          <w:sz w:val="24"/>
          <w:szCs w:val="24"/>
        </w:rPr>
        <w:t xml:space="preserve">(Rom 5,12) </w:t>
      </w:r>
      <w:r>
        <w:rPr>
          <w:rFonts w:ascii="Arial" w:hAnsi="Arial" w:cs="Arial"/>
          <w:sz w:val="24"/>
          <w:szCs w:val="24"/>
        </w:rPr>
        <w:t>og sygdomme</w:t>
      </w:r>
      <w:r w:rsidR="00835480">
        <w:rPr>
          <w:rFonts w:ascii="Arial" w:hAnsi="Arial" w:cs="Arial"/>
          <w:sz w:val="24"/>
          <w:szCs w:val="24"/>
        </w:rPr>
        <w:t xml:space="preserve"> (</w:t>
      </w:r>
      <w:proofErr w:type="spellStart"/>
      <w:r w:rsidR="00835480">
        <w:rPr>
          <w:rFonts w:ascii="Arial" w:hAnsi="Arial" w:cs="Arial"/>
          <w:sz w:val="24"/>
          <w:szCs w:val="24"/>
        </w:rPr>
        <w:t>Åb</w:t>
      </w:r>
      <w:proofErr w:type="spellEnd"/>
      <w:r w:rsidR="00835480">
        <w:rPr>
          <w:rFonts w:ascii="Arial" w:hAnsi="Arial" w:cs="Arial"/>
          <w:sz w:val="24"/>
          <w:szCs w:val="24"/>
        </w:rPr>
        <w:t xml:space="preserve"> 22,2: På den nyskabte jord er alle raske)</w:t>
      </w:r>
      <w:r>
        <w:rPr>
          <w:rFonts w:ascii="Arial" w:hAnsi="Arial" w:cs="Arial"/>
          <w:sz w:val="24"/>
          <w:szCs w:val="24"/>
        </w:rPr>
        <w:t>.</w:t>
      </w:r>
    </w:p>
    <w:p w14:paraId="1F8B3E19" w14:textId="63F4FACC" w:rsidR="00077DDC" w:rsidRDefault="00835480" w:rsidP="00077DDC">
      <w:pPr>
        <w:rPr>
          <w:rFonts w:ascii="Arial" w:hAnsi="Arial" w:cs="Arial"/>
          <w:sz w:val="24"/>
          <w:szCs w:val="24"/>
        </w:rPr>
      </w:pPr>
      <w:r>
        <w:rPr>
          <w:rFonts w:ascii="Arial" w:hAnsi="Arial" w:cs="Arial"/>
          <w:sz w:val="24"/>
          <w:szCs w:val="24"/>
        </w:rPr>
        <w:t>Her i</w:t>
      </w:r>
      <w:r w:rsidR="00077DDC">
        <w:rPr>
          <w:rFonts w:ascii="Arial" w:hAnsi="Arial" w:cs="Arial"/>
          <w:sz w:val="24"/>
          <w:szCs w:val="24"/>
        </w:rPr>
        <w:t xml:space="preserve"> syndefaldets verden kan en person desværre fødes med et biologisk køn og samtidig føle sig som det andet køn. Dette ændrer intet ved</w:t>
      </w:r>
      <w:r w:rsidR="007E51AF">
        <w:rPr>
          <w:rFonts w:ascii="Arial" w:hAnsi="Arial" w:cs="Arial"/>
          <w:sz w:val="24"/>
          <w:szCs w:val="24"/>
        </w:rPr>
        <w:t>,</w:t>
      </w:r>
      <w:r w:rsidR="00077DDC">
        <w:rPr>
          <w:rFonts w:ascii="Arial" w:hAnsi="Arial" w:cs="Arial"/>
          <w:sz w:val="24"/>
          <w:szCs w:val="24"/>
        </w:rPr>
        <w:t xml:space="preserve"> at alle har et biologisk køn (bortset fra at sygdom kan medføre</w:t>
      </w:r>
      <w:r w:rsidR="007E51AF">
        <w:rPr>
          <w:rFonts w:ascii="Arial" w:hAnsi="Arial" w:cs="Arial"/>
          <w:sz w:val="24"/>
          <w:szCs w:val="24"/>
        </w:rPr>
        <w:t>,</w:t>
      </w:r>
      <w:r w:rsidR="00077DDC">
        <w:rPr>
          <w:rFonts w:ascii="Arial" w:hAnsi="Arial" w:cs="Arial"/>
          <w:sz w:val="24"/>
          <w:szCs w:val="24"/>
        </w:rPr>
        <w:t xml:space="preserve"> at nogle ganske få fødes uden bestemt køn). </w:t>
      </w:r>
      <w:r w:rsidR="00A72392">
        <w:rPr>
          <w:rFonts w:ascii="Arial" w:hAnsi="Arial" w:cs="Arial"/>
          <w:sz w:val="24"/>
          <w:szCs w:val="24"/>
        </w:rPr>
        <w:t xml:space="preserve">Det i dag voldsomt aktuelle emne </w:t>
      </w:r>
      <w:r w:rsidR="007E51AF">
        <w:rPr>
          <w:rFonts w:ascii="Arial" w:hAnsi="Arial" w:cs="Arial"/>
          <w:sz w:val="24"/>
          <w:szCs w:val="24"/>
        </w:rPr>
        <w:t>k</w:t>
      </w:r>
      <w:r w:rsidR="00A72392">
        <w:rPr>
          <w:rFonts w:ascii="Arial" w:hAnsi="Arial" w:cs="Arial"/>
          <w:sz w:val="24"/>
          <w:szCs w:val="24"/>
        </w:rPr>
        <w:t>ønsidentitet kunne i sig selv fortjene en hel lektion, men det er næppe formålstjenligt at lade emnet fylde for meget her.</w:t>
      </w:r>
    </w:p>
    <w:p w14:paraId="0C811166" w14:textId="7083C3C3" w:rsidR="00835480" w:rsidRDefault="00835480" w:rsidP="00077DDC">
      <w:pPr>
        <w:rPr>
          <w:rFonts w:ascii="Arial" w:hAnsi="Arial" w:cs="Arial"/>
          <w:sz w:val="24"/>
          <w:szCs w:val="24"/>
        </w:rPr>
      </w:pPr>
      <w:r>
        <w:rPr>
          <w:rFonts w:ascii="Arial" w:hAnsi="Arial" w:cs="Arial"/>
          <w:sz w:val="24"/>
          <w:szCs w:val="24"/>
        </w:rPr>
        <w:t xml:space="preserve">Gud er den almægtige skaber og Herre, fyldt med godhed og lys </w:t>
      </w:r>
      <w:r w:rsidR="00A952AA">
        <w:rPr>
          <w:rFonts w:ascii="Arial" w:hAnsi="Arial" w:cs="Arial"/>
          <w:sz w:val="24"/>
          <w:szCs w:val="24"/>
        </w:rPr>
        <w:t>(</w:t>
      </w:r>
      <w:r>
        <w:rPr>
          <w:rFonts w:ascii="Arial" w:hAnsi="Arial" w:cs="Arial"/>
          <w:sz w:val="24"/>
          <w:szCs w:val="24"/>
        </w:rPr>
        <w:t>Sl 36,8-10</w:t>
      </w:r>
      <w:r w:rsidR="00A952AA">
        <w:rPr>
          <w:rFonts w:ascii="Arial" w:hAnsi="Arial" w:cs="Arial"/>
          <w:sz w:val="24"/>
          <w:szCs w:val="24"/>
        </w:rPr>
        <w:t>)</w:t>
      </w:r>
      <w:r>
        <w:rPr>
          <w:rFonts w:ascii="Arial" w:hAnsi="Arial" w:cs="Arial"/>
          <w:sz w:val="24"/>
          <w:szCs w:val="24"/>
        </w:rPr>
        <w:t xml:space="preserve">. Ja, Gud er kærlighed (1 Joh 4,8+16). </w:t>
      </w:r>
    </w:p>
    <w:p w14:paraId="241146CB" w14:textId="60C3CE5D" w:rsidR="00A72392" w:rsidRPr="00A72392" w:rsidRDefault="00A72392" w:rsidP="00077DDC">
      <w:pPr>
        <w:rPr>
          <w:rFonts w:ascii="Arial" w:hAnsi="Arial" w:cs="Arial"/>
          <w:b/>
          <w:bCs/>
          <w:sz w:val="24"/>
          <w:szCs w:val="24"/>
        </w:rPr>
      </w:pPr>
      <w:r w:rsidRPr="00A72392">
        <w:rPr>
          <w:rFonts w:ascii="Arial" w:hAnsi="Arial" w:cs="Arial"/>
          <w:b/>
          <w:bCs/>
          <w:sz w:val="24"/>
          <w:szCs w:val="24"/>
        </w:rPr>
        <w:t>Frelse:</w:t>
      </w:r>
    </w:p>
    <w:p w14:paraId="623284F0" w14:textId="2F735494" w:rsidR="00835480" w:rsidRDefault="007E51AF" w:rsidP="00077DDC">
      <w:pPr>
        <w:rPr>
          <w:rFonts w:ascii="Arial" w:hAnsi="Arial" w:cs="Arial"/>
          <w:sz w:val="24"/>
          <w:szCs w:val="24"/>
        </w:rPr>
      </w:pPr>
      <w:r>
        <w:rPr>
          <w:rFonts w:ascii="Arial" w:hAnsi="Arial" w:cs="Arial"/>
          <w:sz w:val="24"/>
          <w:szCs w:val="24"/>
        </w:rPr>
        <w:t>Gud</w:t>
      </w:r>
      <w:r w:rsidR="00835480">
        <w:rPr>
          <w:rFonts w:ascii="Arial" w:hAnsi="Arial" w:cs="Arial"/>
          <w:sz w:val="24"/>
          <w:szCs w:val="24"/>
        </w:rPr>
        <w:t xml:space="preserve"> har beskrevet det gode liv for os bl.a. i de ti bud (2 Mos 20). Hvis vi kunne efterleve hans bud, ville denne verden se meget bedre ud. Men desværre kan vi ikke det. Derfor må Gud i sin kærlighed til os ofre sin egen søn for at frelse os (Joh 3,</w:t>
      </w:r>
      <w:r w:rsidR="00065915">
        <w:rPr>
          <w:rFonts w:ascii="Arial" w:hAnsi="Arial" w:cs="Arial"/>
          <w:sz w:val="24"/>
          <w:szCs w:val="24"/>
        </w:rPr>
        <w:t>16). Enhver</w:t>
      </w:r>
      <w:r>
        <w:rPr>
          <w:rFonts w:ascii="Arial" w:hAnsi="Arial" w:cs="Arial"/>
          <w:sz w:val="24"/>
          <w:szCs w:val="24"/>
        </w:rPr>
        <w:t>,</w:t>
      </w:r>
      <w:r w:rsidR="00065915">
        <w:rPr>
          <w:rFonts w:ascii="Arial" w:hAnsi="Arial" w:cs="Arial"/>
          <w:sz w:val="24"/>
          <w:szCs w:val="24"/>
        </w:rPr>
        <w:t xml:space="preserve"> der tager imod denne frelse</w:t>
      </w:r>
      <w:r w:rsidR="00835480">
        <w:rPr>
          <w:rFonts w:ascii="Arial" w:hAnsi="Arial" w:cs="Arial"/>
          <w:sz w:val="24"/>
          <w:szCs w:val="24"/>
        </w:rPr>
        <w:t xml:space="preserve"> </w:t>
      </w:r>
      <w:r w:rsidR="00065915">
        <w:rPr>
          <w:rFonts w:ascii="Arial" w:hAnsi="Arial" w:cs="Arial"/>
          <w:sz w:val="24"/>
          <w:szCs w:val="24"/>
        </w:rPr>
        <w:t>ved at tro på Jesus som Guds Søn (og derfor bliver døbt), lever i Guds tilgivelse og får evigt liv på den nye jord efter døden.</w:t>
      </w:r>
    </w:p>
    <w:p w14:paraId="7A1FF0D9" w14:textId="24D35333" w:rsidR="00065915" w:rsidRDefault="00065915" w:rsidP="00077DDC">
      <w:pPr>
        <w:rPr>
          <w:rFonts w:ascii="Arial" w:hAnsi="Arial" w:cs="Arial"/>
          <w:sz w:val="24"/>
          <w:szCs w:val="24"/>
        </w:rPr>
      </w:pPr>
      <w:r>
        <w:rPr>
          <w:rFonts w:ascii="Arial" w:hAnsi="Arial" w:cs="Arial"/>
          <w:sz w:val="24"/>
          <w:szCs w:val="24"/>
        </w:rPr>
        <w:t>I dette liv er Gud hos os som den gode hyrde, der sørger for os</w:t>
      </w:r>
      <w:r w:rsidR="00A952AA">
        <w:rPr>
          <w:rFonts w:ascii="Arial" w:hAnsi="Arial" w:cs="Arial"/>
          <w:sz w:val="24"/>
          <w:szCs w:val="24"/>
        </w:rPr>
        <w:t xml:space="preserve"> </w:t>
      </w:r>
      <w:r>
        <w:rPr>
          <w:rFonts w:ascii="Arial" w:hAnsi="Arial" w:cs="Arial"/>
          <w:sz w:val="24"/>
          <w:szCs w:val="24"/>
        </w:rPr>
        <w:t>(Sl 23; Joh 10).</w:t>
      </w:r>
      <w:r w:rsidR="000D533B">
        <w:rPr>
          <w:rFonts w:ascii="Arial" w:hAnsi="Arial" w:cs="Arial"/>
          <w:sz w:val="24"/>
          <w:szCs w:val="24"/>
        </w:rPr>
        <w:t xml:space="preserve"> </w:t>
      </w:r>
      <w:r>
        <w:rPr>
          <w:rFonts w:ascii="Arial" w:hAnsi="Arial" w:cs="Arial"/>
          <w:sz w:val="24"/>
          <w:szCs w:val="24"/>
        </w:rPr>
        <w:t>Vi må bede vores himmelske Fader om alt (Matt 6,9-15 og 7,7-11).</w:t>
      </w:r>
    </w:p>
    <w:p w14:paraId="33670D35" w14:textId="577D2E20" w:rsidR="00065915" w:rsidRPr="00A72392" w:rsidRDefault="00065915" w:rsidP="00077DDC">
      <w:pPr>
        <w:rPr>
          <w:rFonts w:ascii="Arial" w:hAnsi="Arial" w:cs="Arial"/>
          <w:b/>
          <w:bCs/>
          <w:sz w:val="24"/>
          <w:szCs w:val="24"/>
        </w:rPr>
      </w:pPr>
      <w:r w:rsidRPr="00A72392">
        <w:rPr>
          <w:rFonts w:ascii="Arial" w:hAnsi="Arial" w:cs="Arial"/>
          <w:b/>
          <w:bCs/>
          <w:sz w:val="24"/>
          <w:szCs w:val="24"/>
        </w:rPr>
        <w:t>Samlet set:</w:t>
      </w:r>
    </w:p>
    <w:p w14:paraId="1646115F" w14:textId="1751883F" w:rsidR="00065915" w:rsidRPr="002C7621" w:rsidRDefault="00065915" w:rsidP="002C7621">
      <w:pPr>
        <w:pStyle w:val="Listeafsnit"/>
        <w:numPr>
          <w:ilvl w:val="0"/>
          <w:numId w:val="4"/>
        </w:numPr>
        <w:rPr>
          <w:rFonts w:ascii="Arial" w:hAnsi="Arial" w:cs="Arial"/>
          <w:sz w:val="24"/>
          <w:szCs w:val="24"/>
        </w:rPr>
      </w:pPr>
      <w:r w:rsidRPr="002C7621">
        <w:rPr>
          <w:rFonts w:ascii="Arial" w:hAnsi="Arial" w:cs="Arial"/>
          <w:sz w:val="24"/>
          <w:szCs w:val="24"/>
        </w:rPr>
        <w:t>Gud har skabt verden og os. Han hersker over liv</w:t>
      </w:r>
      <w:r w:rsidR="007E51AF">
        <w:rPr>
          <w:rFonts w:ascii="Arial" w:hAnsi="Arial" w:cs="Arial"/>
          <w:sz w:val="24"/>
          <w:szCs w:val="24"/>
        </w:rPr>
        <w:t>,</w:t>
      </w:r>
      <w:r w:rsidRPr="002C7621">
        <w:rPr>
          <w:rFonts w:ascii="Arial" w:hAnsi="Arial" w:cs="Arial"/>
          <w:sz w:val="24"/>
          <w:szCs w:val="24"/>
        </w:rPr>
        <w:t xml:space="preserve"> død og evighed. Han elsker os og ønsker at frelse os.</w:t>
      </w:r>
      <w:r w:rsidR="002C7621" w:rsidRPr="002C7621">
        <w:rPr>
          <w:rFonts w:ascii="Arial" w:hAnsi="Arial" w:cs="Arial"/>
          <w:sz w:val="24"/>
          <w:szCs w:val="24"/>
        </w:rPr>
        <w:t xml:space="preserve"> </w:t>
      </w:r>
      <w:r w:rsidRPr="002C7621">
        <w:rPr>
          <w:rFonts w:ascii="Arial" w:hAnsi="Arial" w:cs="Arial"/>
          <w:sz w:val="24"/>
          <w:szCs w:val="24"/>
        </w:rPr>
        <w:t>Dermed er rigtig meget godt givet os:</w:t>
      </w:r>
    </w:p>
    <w:p w14:paraId="2FED9E1F" w14:textId="38C8C9DB" w:rsidR="00065915" w:rsidRPr="002C7621" w:rsidRDefault="00065915" w:rsidP="002C7621">
      <w:pPr>
        <w:pStyle w:val="Listeafsnit"/>
        <w:numPr>
          <w:ilvl w:val="0"/>
          <w:numId w:val="4"/>
        </w:numPr>
        <w:rPr>
          <w:rFonts w:ascii="Arial" w:hAnsi="Arial" w:cs="Arial"/>
          <w:sz w:val="24"/>
          <w:szCs w:val="24"/>
        </w:rPr>
      </w:pPr>
      <w:r w:rsidRPr="002C7621">
        <w:rPr>
          <w:rFonts w:ascii="Arial" w:hAnsi="Arial" w:cs="Arial"/>
          <w:sz w:val="24"/>
          <w:szCs w:val="24"/>
        </w:rPr>
        <w:t xml:space="preserve">Vores identitet og værdi: den almægtige Gud har villet dig og skabt dig. Han elsker dig. </w:t>
      </w:r>
      <w:r w:rsidR="00106BBF" w:rsidRPr="002C7621">
        <w:rPr>
          <w:rFonts w:ascii="Arial" w:hAnsi="Arial" w:cs="Arial"/>
          <w:sz w:val="24"/>
          <w:szCs w:val="24"/>
        </w:rPr>
        <w:t xml:space="preserve">I hans øjne er du utrolig værdifuld. </w:t>
      </w:r>
      <w:r w:rsidRPr="002C7621">
        <w:rPr>
          <w:rFonts w:ascii="Arial" w:hAnsi="Arial" w:cs="Arial"/>
          <w:sz w:val="24"/>
          <w:szCs w:val="24"/>
        </w:rPr>
        <w:t>Han har givet dig et køn</w:t>
      </w:r>
      <w:r w:rsidR="00106BBF" w:rsidRPr="002C7621">
        <w:rPr>
          <w:rFonts w:ascii="Arial" w:hAnsi="Arial" w:cs="Arial"/>
          <w:sz w:val="24"/>
          <w:szCs w:val="24"/>
        </w:rPr>
        <w:t>.</w:t>
      </w:r>
    </w:p>
    <w:p w14:paraId="321C0B9C" w14:textId="06D04F51" w:rsidR="00065915" w:rsidRPr="002C7621" w:rsidRDefault="00065915" w:rsidP="002C7621">
      <w:pPr>
        <w:pStyle w:val="Listeafsnit"/>
        <w:numPr>
          <w:ilvl w:val="0"/>
          <w:numId w:val="4"/>
        </w:numPr>
        <w:rPr>
          <w:rFonts w:ascii="Arial" w:hAnsi="Arial" w:cs="Arial"/>
          <w:sz w:val="24"/>
          <w:szCs w:val="24"/>
        </w:rPr>
      </w:pPr>
      <w:r w:rsidRPr="002C7621">
        <w:rPr>
          <w:rFonts w:ascii="Arial" w:hAnsi="Arial" w:cs="Arial"/>
          <w:sz w:val="24"/>
          <w:szCs w:val="24"/>
        </w:rPr>
        <w:t>Meningen med vores liv:</w:t>
      </w:r>
      <w:r w:rsidR="00106BBF" w:rsidRPr="002C7621">
        <w:rPr>
          <w:rFonts w:ascii="Arial" w:hAnsi="Arial" w:cs="Arial"/>
          <w:sz w:val="24"/>
          <w:szCs w:val="24"/>
        </w:rPr>
        <w:t xml:space="preserve"> Gud giver os vejledning i at leve dette liv i praktisk næstekærlighed. </w:t>
      </w:r>
      <w:r w:rsidRPr="002C7621">
        <w:rPr>
          <w:rFonts w:ascii="Arial" w:hAnsi="Arial" w:cs="Arial"/>
          <w:sz w:val="24"/>
          <w:szCs w:val="24"/>
        </w:rPr>
        <w:t xml:space="preserve"> </w:t>
      </w:r>
    </w:p>
    <w:p w14:paraId="0B7FE855" w14:textId="3A2BAADC" w:rsidR="00106BBF" w:rsidRPr="002C7621" w:rsidRDefault="00065915" w:rsidP="002C7621">
      <w:pPr>
        <w:pStyle w:val="Listeafsnit"/>
        <w:numPr>
          <w:ilvl w:val="0"/>
          <w:numId w:val="4"/>
        </w:numPr>
        <w:rPr>
          <w:rFonts w:ascii="Arial" w:hAnsi="Arial" w:cs="Arial"/>
          <w:sz w:val="24"/>
          <w:szCs w:val="24"/>
        </w:rPr>
      </w:pPr>
      <w:r w:rsidRPr="002C7621">
        <w:rPr>
          <w:rFonts w:ascii="Arial" w:hAnsi="Arial" w:cs="Arial"/>
          <w:sz w:val="24"/>
          <w:szCs w:val="24"/>
        </w:rPr>
        <w:t>En vejledning på de vigtigste områder af livet: Mange spørgsmål om etik besvares ikke direkte i Bibelen, men de helt basale er tydelige og giver et rigtig godt udgangspunkt for at besvare alle de andre spørgsmål.</w:t>
      </w:r>
    </w:p>
    <w:p w14:paraId="66741083" w14:textId="5A2BA0CB" w:rsidR="00106BBF" w:rsidRPr="002C7621" w:rsidRDefault="00106BBF" w:rsidP="002C7621">
      <w:pPr>
        <w:pStyle w:val="Listeafsnit"/>
        <w:numPr>
          <w:ilvl w:val="0"/>
          <w:numId w:val="4"/>
        </w:numPr>
        <w:rPr>
          <w:rFonts w:ascii="Arial" w:hAnsi="Arial" w:cs="Arial"/>
          <w:sz w:val="24"/>
          <w:szCs w:val="24"/>
        </w:rPr>
      </w:pPr>
      <w:r w:rsidRPr="002C7621">
        <w:rPr>
          <w:rFonts w:ascii="Arial" w:hAnsi="Arial" w:cs="Arial"/>
          <w:sz w:val="24"/>
          <w:szCs w:val="24"/>
        </w:rPr>
        <w:t>”Prisen” er</w:t>
      </w:r>
      <w:r w:rsidR="007E51AF">
        <w:rPr>
          <w:rFonts w:ascii="Arial" w:hAnsi="Arial" w:cs="Arial"/>
          <w:sz w:val="24"/>
          <w:szCs w:val="24"/>
        </w:rPr>
        <w:t>,</w:t>
      </w:r>
      <w:r w:rsidRPr="002C7621">
        <w:rPr>
          <w:rFonts w:ascii="Arial" w:hAnsi="Arial" w:cs="Arial"/>
          <w:sz w:val="24"/>
          <w:szCs w:val="24"/>
        </w:rPr>
        <w:t xml:space="preserve"> at vi må opgive den drøm, der medførte syndefaldet: at vi tror, at vi selv er de bedste og klogeste i hele verden – bedre end selv den almægtige Gud til at afgøre</w:t>
      </w:r>
      <w:r w:rsidR="000D533B">
        <w:rPr>
          <w:rFonts w:ascii="Arial" w:hAnsi="Arial" w:cs="Arial"/>
          <w:sz w:val="24"/>
          <w:szCs w:val="24"/>
        </w:rPr>
        <w:t>,</w:t>
      </w:r>
      <w:r w:rsidRPr="002C7621">
        <w:rPr>
          <w:rFonts w:ascii="Arial" w:hAnsi="Arial" w:cs="Arial"/>
          <w:sz w:val="24"/>
          <w:szCs w:val="24"/>
        </w:rPr>
        <w:t xml:space="preserve"> hvad der godt og ondt</w:t>
      </w:r>
      <w:r w:rsidR="007E51AF">
        <w:rPr>
          <w:rFonts w:ascii="Arial" w:hAnsi="Arial" w:cs="Arial"/>
          <w:sz w:val="24"/>
          <w:szCs w:val="24"/>
        </w:rPr>
        <w:t>,</w:t>
      </w:r>
      <w:r w:rsidRPr="002C7621">
        <w:rPr>
          <w:rFonts w:ascii="Arial" w:hAnsi="Arial" w:cs="Arial"/>
          <w:sz w:val="24"/>
          <w:szCs w:val="24"/>
        </w:rPr>
        <w:t xml:space="preserve"> rigtig og forkert. Vi må acceptere, at der findes en universel sandhed, der gælder for alle mennesker. </w:t>
      </w:r>
    </w:p>
    <w:p w14:paraId="1C5EB6B4" w14:textId="0AF29387" w:rsidR="00106BBF" w:rsidRPr="002C7621" w:rsidRDefault="00106BBF" w:rsidP="002C7621">
      <w:pPr>
        <w:pStyle w:val="Listeafsnit"/>
        <w:numPr>
          <w:ilvl w:val="0"/>
          <w:numId w:val="4"/>
        </w:numPr>
        <w:rPr>
          <w:rFonts w:ascii="Arial" w:hAnsi="Arial" w:cs="Arial"/>
          <w:sz w:val="24"/>
          <w:szCs w:val="24"/>
        </w:rPr>
      </w:pPr>
      <w:r w:rsidRPr="002C7621">
        <w:rPr>
          <w:rFonts w:ascii="Arial" w:hAnsi="Arial" w:cs="Arial"/>
          <w:sz w:val="24"/>
          <w:szCs w:val="24"/>
        </w:rPr>
        <w:t xml:space="preserve">Troen på Gud og hans budskab i Bibelen giver en tryghed og sikkerhed, så vi ikke skal stå helt alene i hele universet og bare opfinde alting selv. </w:t>
      </w:r>
    </w:p>
    <w:p w14:paraId="171265A2" w14:textId="34A0A80F" w:rsidR="0010590A" w:rsidRPr="00F64183" w:rsidRDefault="00F64183" w:rsidP="00106BBF">
      <w:pPr>
        <w:rPr>
          <w:rFonts w:ascii="Arial" w:hAnsi="Arial" w:cs="Arial"/>
          <w:b/>
          <w:bCs/>
          <w:i/>
          <w:iCs/>
          <w:sz w:val="24"/>
          <w:szCs w:val="24"/>
        </w:rPr>
      </w:pPr>
      <w:r w:rsidRPr="00F64183">
        <w:rPr>
          <w:rFonts w:ascii="Arial" w:hAnsi="Arial" w:cs="Arial"/>
          <w:b/>
          <w:bCs/>
          <w:i/>
          <w:iCs/>
          <w:sz w:val="24"/>
          <w:szCs w:val="24"/>
        </w:rPr>
        <w:t>Muligt samleord for lektion 1:</w:t>
      </w:r>
      <w:r w:rsidR="0010590A" w:rsidRPr="00F64183">
        <w:rPr>
          <w:rFonts w:ascii="Arial" w:hAnsi="Arial" w:cs="Arial"/>
          <w:b/>
          <w:bCs/>
          <w:i/>
          <w:iCs/>
          <w:sz w:val="24"/>
          <w:szCs w:val="24"/>
        </w:rPr>
        <w:t xml:space="preserve"> ”Jeg kan </w:t>
      </w:r>
      <w:r w:rsidRPr="00F64183">
        <w:rPr>
          <w:rFonts w:ascii="Arial" w:hAnsi="Arial" w:cs="Arial"/>
          <w:b/>
          <w:bCs/>
          <w:i/>
          <w:iCs/>
          <w:sz w:val="24"/>
          <w:szCs w:val="24"/>
        </w:rPr>
        <w:t xml:space="preserve">ikke </w:t>
      </w:r>
      <w:r w:rsidR="0010590A" w:rsidRPr="00F64183">
        <w:rPr>
          <w:rFonts w:ascii="Arial" w:hAnsi="Arial" w:cs="Arial"/>
          <w:b/>
          <w:bCs/>
          <w:i/>
          <w:iCs/>
          <w:sz w:val="24"/>
          <w:szCs w:val="24"/>
        </w:rPr>
        <w:t>ALT</w:t>
      </w:r>
      <w:r w:rsidRPr="00F64183">
        <w:rPr>
          <w:rFonts w:ascii="Arial" w:hAnsi="Arial" w:cs="Arial"/>
          <w:b/>
          <w:bCs/>
          <w:i/>
          <w:iCs/>
          <w:sz w:val="24"/>
          <w:szCs w:val="24"/>
        </w:rPr>
        <w:t>,</w:t>
      </w:r>
      <w:r w:rsidR="0010590A" w:rsidRPr="00F64183">
        <w:rPr>
          <w:rFonts w:ascii="Arial" w:hAnsi="Arial" w:cs="Arial"/>
          <w:b/>
          <w:bCs/>
          <w:i/>
          <w:iCs/>
          <w:sz w:val="24"/>
          <w:szCs w:val="24"/>
        </w:rPr>
        <w:t xml:space="preserve"> men: Jeg er samme</w:t>
      </w:r>
      <w:r w:rsidR="00E65332">
        <w:rPr>
          <w:rFonts w:ascii="Arial" w:hAnsi="Arial" w:cs="Arial"/>
          <w:b/>
          <w:bCs/>
          <w:i/>
          <w:iCs/>
          <w:sz w:val="24"/>
          <w:szCs w:val="24"/>
        </w:rPr>
        <w:t>n</w:t>
      </w:r>
      <w:r w:rsidR="0010590A" w:rsidRPr="00F64183">
        <w:rPr>
          <w:rFonts w:ascii="Arial" w:hAnsi="Arial" w:cs="Arial"/>
          <w:b/>
          <w:bCs/>
          <w:i/>
          <w:iCs/>
          <w:sz w:val="24"/>
          <w:szCs w:val="24"/>
        </w:rPr>
        <w:t xml:space="preserve"> med ham, der kan ALT!”</w:t>
      </w:r>
    </w:p>
    <w:p w14:paraId="7EA06CC1" w14:textId="5231A61F" w:rsidR="00F64183" w:rsidRPr="00471152" w:rsidRDefault="00F64183" w:rsidP="00F64183">
      <w:pPr>
        <w:pStyle w:val="Strktcitat"/>
        <w:rPr>
          <w:rFonts w:ascii="Arial" w:hAnsi="Arial" w:cs="Arial"/>
          <w:b/>
          <w:bCs/>
          <w:color w:val="auto"/>
          <w:sz w:val="24"/>
          <w:szCs w:val="24"/>
          <w:lang w:eastAsia="da-DK"/>
        </w:rPr>
      </w:pPr>
      <w:r>
        <w:rPr>
          <w:rFonts w:ascii="Arial" w:hAnsi="Arial" w:cs="Arial"/>
          <w:b/>
          <w:bCs/>
          <w:color w:val="auto"/>
          <w:sz w:val="24"/>
          <w:szCs w:val="24"/>
          <w:lang w:eastAsia="da-DK"/>
        </w:rPr>
        <w:t>Lektion 2</w:t>
      </w:r>
      <w:r w:rsidRPr="00471152">
        <w:rPr>
          <w:rFonts w:ascii="Arial" w:hAnsi="Arial" w:cs="Arial"/>
          <w:b/>
          <w:bCs/>
          <w:color w:val="auto"/>
          <w:sz w:val="24"/>
          <w:szCs w:val="24"/>
          <w:lang w:eastAsia="da-DK"/>
        </w:rPr>
        <w:t>:</w:t>
      </w:r>
      <w:r>
        <w:rPr>
          <w:rFonts w:ascii="Arial" w:hAnsi="Arial" w:cs="Arial"/>
          <w:b/>
          <w:bCs/>
          <w:color w:val="auto"/>
          <w:sz w:val="24"/>
          <w:szCs w:val="24"/>
          <w:lang w:eastAsia="da-DK"/>
        </w:rPr>
        <w:t xml:space="preserve"> Trygheden i at være skabt</w:t>
      </w:r>
    </w:p>
    <w:p w14:paraId="5469FE5F" w14:textId="77777777" w:rsidR="00F64183" w:rsidRPr="00F64183" w:rsidRDefault="00F64183" w:rsidP="00F64183">
      <w:pPr>
        <w:shd w:val="clear" w:color="auto" w:fill="FFFFFF"/>
        <w:spacing w:after="100" w:afterAutospacing="1" w:line="240" w:lineRule="auto"/>
        <w:rPr>
          <w:rFonts w:ascii="Arial" w:hAnsi="Arial" w:cs="Arial"/>
          <w:b/>
          <w:bCs/>
          <w:color w:val="212121"/>
          <w:sz w:val="24"/>
          <w:szCs w:val="24"/>
        </w:rPr>
      </w:pPr>
      <w:r w:rsidRPr="00F64183">
        <w:rPr>
          <w:rFonts w:ascii="Arial" w:hAnsi="Arial" w:cs="Arial"/>
          <w:b/>
          <w:bCs/>
          <w:color w:val="212121"/>
          <w:sz w:val="24"/>
          <w:szCs w:val="24"/>
        </w:rPr>
        <w:lastRenderedPageBreak/>
        <w:t>Mennesket kan selv.</w:t>
      </w:r>
    </w:p>
    <w:p w14:paraId="2D5449D3" w14:textId="56C480B5" w:rsidR="00F64183" w:rsidRDefault="00F64183" w:rsidP="00F64183">
      <w:pPr>
        <w:shd w:val="clear" w:color="auto" w:fill="FFFFFF"/>
        <w:spacing w:after="100" w:afterAutospacing="1" w:line="240" w:lineRule="auto"/>
        <w:rPr>
          <w:rFonts w:ascii="Arial" w:hAnsi="Arial" w:cs="Arial"/>
          <w:color w:val="212121"/>
        </w:rPr>
      </w:pPr>
      <w:r w:rsidRPr="00F64183">
        <w:rPr>
          <w:rFonts w:ascii="Arial" w:hAnsi="Arial" w:cs="Arial"/>
          <w:color w:val="212121"/>
          <w:sz w:val="24"/>
          <w:szCs w:val="24"/>
        </w:rPr>
        <w:t>En del af vor tids fremherskende menneskesyn går hen imod at betragte mennesket som noget, der langt hen ad vejen selv vælger, hvad det er</w:t>
      </w:r>
      <w:r w:rsidR="000D533B">
        <w:rPr>
          <w:rFonts w:ascii="Arial" w:hAnsi="Arial" w:cs="Arial"/>
          <w:color w:val="212121"/>
          <w:sz w:val="24"/>
          <w:szCs w:val="24"/>
        </w:rPr>
        <w:t>,</w:t>
      </w:r>
      <w:r w:rsidRPr="00F64183">
        <w:rPr>
          <w:rFonts w:ascii="Arial" w:hAnsi="Arial" w:cs="Arial"/>
          <w:color w:val="212121"/>
          <w:sz w:val="24"/>
          <w:szCs w:val="24"/>
        </w:rPr>
        <w:t xml:space="preserve"> og hvordan det skal leve. Det fører bl.a. til slagord som: ”Du kan, hvad du vil!” og ”Enhver er sin egen lykkes smed”. Bagsiden af dette er så, at når du ikke ”lykkes”</w:t>
      </w:r>
      <w:r w:rsidR="000C1AA1">
        <w:rPr>
          <w:rFonts w:ascii="Arial" w:hAnsi="Arial" w:cs="Arial"/>
          <w:color w:val="212121"/>
          <w:sz w:val="24"/>
          <w:szCs w:val="24"/>
        </w:rPr>
        <w:t>,</w:t>
      </w:r>
      <w:r w:rsidRPr="00F64183">
        <w:rPr>
          <w:rFonts w:ascii="Arial" w:hAnsi="Arial" w:cs="Arial"/>
          <w:color w:val="212121"/>
          <w:sz w:val="24"/>
          <w:szCs w:val="24"/>
        </w:rPr>
        <w:t xml:space="preserve"> er det udelukkende din egen skyld. Et andet fremherskende syn for tiden er, at mennesket er i forbindelse med mange slags ”energi” og kan lære at udnytte disse og på den måde forbedre sit liv. Gud har noget langt bedre at sige om dig og dine muligheder som skabt i Guds billede.</w:t>
      </w:r>
    </w:p>
    <w:p w14:paraId="12A2AD9E" w14:textId="67951EF5" w:rsidR="00F64183" w:rsidRDefault="00F64183" w:rsidP="00C6193F">
      <w:pPr>
        <w:pStyle w:val="NormalWeb"/>
        <w:shd w:val="clear" w:color="auto" w:fill="FFFFFF"/>
        <w:spacing w:before="0" w:beforeAutospacing="0"/>
        <w:rPr>
          <w:rFonts w:ascii="Arial" w:hAnsi="Arial" w:cs="Arial"/>
          <w:b/>
          <w:bCs/>
          <w:color w:val="212121"/>
        </w:rPr>
      </w:pPr>
      <w:r>
        <w:rPr>
          <w:rFonts w:ascii="Arial" w:hAnsi="Arial" w:cs="Arial"/>
          <w:color w:val="212121"/>
        </w:rPr>
        <w:t>Det ”autonome” menneske</w:t>
      </w:r>
      <w:r w:rsidR="000C1AA1">
        <w:rPr>
          <w:rFonts w:ascii="Arial" w:hAnsi="Arial" w:cs="Arial"/>
          <w:color w:val="212121"/>
        </w:rPr>
        <w:t>,</w:t>
      </w:r>
      <w:r>
        <w:rPr>
          <w:rFonts w:ascii="Arial" w:hAnsi="Arial" w:cs="Arial"/>
          <w:color w:val="212121"/>
        </w:rPr>
        <w:t xml:space="preserve"> der ikke vil anerkende en instans over sig (og dermed heller ikke Gud), forstår ofte sig selv som fri og som havende alle muligheder liggende for sine fødder.</w:t>
      </w:r>
      <w:r w:rsidR="000C1AA1">
        <w:rPr>
          <w:rFonts w:ascii="Arial" w:hAnsi="Arial" w:cs="Arial"/>
          <w:color w:val="212121"/>
        </w:rPr>
        <w:t xml:space="preserve"> Samtidig er vores </w:t>
      </w:r>
      <w:r>
        <w:rPr>
          <w:rFonts w:ascii="Arial" w:hAnsi="Arial" w:cs="Arial"/>
          <w:color w:val="212121"/>
        </w:rPr>
        <w:t>kultur</w:t>
      </w:r>
      <w:r w:rsidR="000C1AA1">
        <w:rPr>
          <w:rFonts w:ascii="Arial" w:hAnsi="Arial" w:cs="Arial"/>
          <w:color w:val="212121"/>
        </w:rPr>
        <w:t xml:space="preserve"> </w:t>
      </w:r>
      <w:r>
        <w:rPr>
          <w:rFonts w:ascii="Arial" w:hAnsi="Arial" w:cs="Arial"/>
          <w:color w:val="212121"/>
        </w:rPr>
        <w:t>virkelig mangfoldig</w:t>
      </w:r>
      <w:r w:rsidR="000C1AA1">
        <w:rPr>
          <w:rFonts w:ascii="Arial" w:hAnsi="Arial" w:cs="Arial"/>
          <w:color w:val="212121"/>
        </w:rPr>
        <w:t xml:space="preserve"> og ikke så </w:t>
      </w:r>
      <w:proofErr w:type="spellStart"/>
      <w:r w:rsidR="000C1AA1">
        <w:rPr>
          <w:rFonts w:ascii="Arial" w:hAnsi="Arial" w:cs="Arial"/>
          <w:color w:val="212121"/>
        </w:rPr>
        <w:t>strømlinjet</w:t>
      </w:r>
      <w:proofErr w:type="spellEnd"/>
      <w:r w:rsidR="000C1AA1">
        <w:rPr>
          <w:rFonts w:ascii="Arial" w:hAnsi="Arial" w:cs="Arial"/>
          <w:color w:val="212121"/>
        </w:rPr>
        <w:t>.</w:t>
      </w:r>
      <w:r>
        <w:rPr>
          <w:rFonts w:ascii="Arial" w:hAnsi="Arial" w:cs="Arial"/>
          <w:color w:val="212121"/>
        </w:rPr>
        <w:t xml:space="preserve"> Fx drømmer mange danskere om ”Den eneste ene” og et livslangt ægteskab med børn – samtidig med at de på andre områder i livet ønsker at gå solo og være ”frie”.</w:t>
      </w:r>
    </w:p>
    <w:p w14:paraId="6B704339" w14:textId="321CB6EF" w:rsidR="008C7B21" w:rsidRPr="00F64183" w:rsidRDefault="008C7B21" w:rsidP="00C6193F">
      <w:pPr>
        <w:pStyle w:val="NormalWeb"/>
        <w:shd w:val="clear" w:color="auto" w:fill="FFFFFF"/>
        <w:spacing w:before="0" w:beforeAutospacing="0"/>
        <w:rPr>
          <w:rFonts w:ascii="Arial" w:hAnsi="Arial" w:cs="Arial"/>
          <w:b/>
          <w:bCs/>
          <w:color w:val="212121"/>
        </w:rPr>
      </w:pPr>
      <w:r w:rsidRPr="00F64183">
        <w:rPr>
          <w:rFonts w:ascii="Arial" w:hAnsi="Arial" w:cs="Arial"/>
          <w:b/>
          <w:bCs/>
          <w:color w:val="212121"/>
        </w:rPr>
        <w:t>”Du kan, hvad du vil!”</w:t>
      </w:r>
    </w:p>
    <w:p w14:paraId="0CBA6CD7" w14:textId="4B8A8E59" w:rsidR="000C1AA1" w:rsidRDefault="008C7B21" w:rsidP="00F64183">
      <w:pPr>
        <w:shd w:val="clear" w:color="auto" w:fill="FFFFFF"/>
        <w:spacing w:after="100" w:afterAutospacing="1" w:line="240" w:lineRule="auto"/>
        <w:rPr>
          <w:rFonts w:ascii="Arial" w:hAnsi="Arial" w:cs="Arial"/>
          <w:color w:val="212121"/>
          <w:sz w:val="24"/>
          <w:szCs w:val="24"/>
        </w:rPr>
      </w:pPr>
      <w:r w:rsidRPr="00F64183">
        <w:rPr>
          <w:rFonts w:ascii="Arial" w:hAnsi="Arial" w:cs="Arial"/>
          <w:color w:val="212121"/>
          <w:sz w:val="24"/>
          <w:szCs w:val="24"/>
        </w:rPr>
        <w:t>Gang på gang fremføres et slagord, der kort kan formuleres således: ”Du kan, hvad du vil!”. Måske vil du bruge tid på</w:t>
      </w:r>
      <w:r w:rsidR="000D533B">
        <w:rPr>
          <w:rFonts w:ascii="Arial" w:hAnsi="Arial" w:cs="Arial"/>
          <w:color w:val="212121"/>
          <w:sz w:val="24"/>
          <w:szCs w:val="24"/>
        </w:rPr>
        <w:t>,</w:t>
      </w:r>
      <w:r w:rsidRPr="00F64183">
        <w:rPr>
          <w:rFonts w:ascii="Arial" w:hAnsi="Arial" w:cs="Arial"/>
          <w:color w:val="212121"/>
          <w:sz w:val="24"/>
          <w:szCs w:val="24"/>
        </w:rPr>
        <w:t xml:space="preserve"> at tilhørerne indbyrdes snakker sammen om</w:t>
      </w:r>
      <w:r w:rsidR="000C1AA1">
        <w:rPr>
          <w:rFonts w:ascii="Arial" w:hAnsi="Arial" w:cs="Arial"/>
          <w:color w:val="212121"/>
          <w:sz w:val="24"/>
          <w:szCs w:val="24"/>
        </w:rPr>
        <w:t>,</w:t>
      </w:r>
      <w:r w:rsidRPr="00F64183">
        <w:rPr>
          <w:rFonts w:ascii="Arial" w:hAnsi="Arial" w:cs="Arial"/>
          <w:color w:val="212121"/>
          <w:sz w:val="24"/>
          <w:szCs w:val="24"/>
        </w:rPr>
        <w:t xml:space="preserve"> hvad de forstår ved den sætning. </w:t>
      </w:r>
    </w:p>
    <w:p w14:paraId="4E1DECDD" w14:textId="23CB0A72" w:rsidR="008C7B21" w:rsidRPr="00F64183" w:rsidRDefault="008C7B21" w:rsidP="00F64183">
      <w:pPr>
        <w:shd w:val="clear" w:color="auto" w:fill="FFFFFF"/>
        <w:spacing w:after="100" w:afterAutospacing="1" w:line="240" w:lineRule="auto"/>
        <w:rPr>
          <w:rFonts w:ascii="Arial" w:hAnsi="Arial" w:cs="Arial"/>
          <w:color w:val="212121"/>
          <w:sz w:val="24"/>
          <w:szCs w:val="24"/>
        </w:rPr>
      </w:pPr>
      <w:r w:rsidRPr="00F64183">
        <w:rPr>
          <w:rFonts w:ascii="Arial" w:hAnsi="Arial" w:cs="Arial"/>
          <w:color w:val="212121"/>
          <w:sz w:val="24"/>
          <w:szCs w:val="24"/>
        </w:rPr>
        <w:t>Meningen er sikkert godt nok: en opmuntring til ikke at give op på forhånd</w:t>
      </w:r>
      <w:r w:rsidR="000D533B">
        <w:rPr>
          <w:rFonts w:ascii="Arial" w:hAnsi="Arial" w:cs="Arial"/>
          <w:color w:val="212121"/>
          <w:sz w:val="24"/>
          <w:szCs w:val="24"/>
        </w:rPr>
        <w:t xml:space="preserve"> -</w:t>
      </w:r>
      <w:r w:rsidR="000C1AA1">
        <w:rPr>
          <w:rFonts w:ascii="Arial" w:hAnsi="Arial" w:cs="Arial"/>
          <w:color w:val="212121"/>
          <w:sz w:val="24"/>
          <w:szCs w:val="24"/>
        </w:rPr>
        <w:t xml:space="preserve"> e</w:t>
      </w:r>
      <w:r w:rsidRPr="00F64183">
        <w:rPr>
          <w:rFonts w:ascii="Arial" w:hAnsi="Arial" w:cs="Arial"/>
          <w:color w:val="212121"/>
          <w:sz w:val="24"/>
          <w:szCs w:val="24"/>
        </w:rPr>
        <w:t xml:space="preserve">n grundindstilling som </w:t>
      </w:r>
      <w:r w:rsidR="000D533B">
        <w:rPr>
          <w:rFonts w:ascii="Arial" w:hAnsi="Arial" w:cs="Arial"/>
          <w:color w:val="212121"/>
          <w:sz w:val="24"/>
          <w:szCs w:val="24"/>
        </w:rPr>
        <w:t>hos</w:t>
      </w:r>
      <w:r w:rsidRPr="00F64183">
        <w:rPr>
          <w:rFonts w:ascii="Arial" w:hAnsi="Arial" w:cs="Arial"/>
          <w:color w:val="212121"/>
          <w:sz w:val="24"/>
          <w:szCs w:val="24"/>
        </w:rPr>
        <w:t xml:space="preserve"> Pippi Langstrømpe: ”</w:t>
      </w:r>
      <w:r w:rsidRPr="000C1AA1">
        <w:rPr>
          <w:rFonts w:ascii="Arial" w:hAnsi="Arial" w:cs="Arial"/>
          <w:i/>
          <w:iCs/>
          <w:color w:val="212121"/>
          <w:sz w:val="24"/>
          <w:szCs w:val="24"/>
        </w:rPr>
        <w:t>Det har jeg aldrig prøvet før, så det kan jeg sikker godt</w:t>
      </w:r>
      <w:r w:rsidRPr="00F64183">
        <w:rPr>
          <w:rFonts w:ascii="Arial" w:hAnsi="Arial" w:cs="Arial"/>
          <w:color w:val="212121"/>
          <w:sz w:val="24"/>
          <w:szCs w:val="24"/>
        </w:rPr>
        <w:t xml:space="preserve">”. </w:t>
      </w:r>
    </w:p>
    <w:p w14:paraId="6FE2AC88" w14:textId="3E71274B" w:rsidR="008C7B21" w:rsidRDefault="008C7B21" w:rsidP="00C6193F">
      <w:pPr>
        <w:pStyle w:val="NormalWeb"/>
        <w:shd w:val="clear" w:color="auto" w:fill="FFFFFF"/>
        <w:spacing w:before="0" w:beforeAutospacing="0"/>
        <w:rPr>
          <w:rFonts w:ascii="Arial" w:hAnsi="Arial" w:cs="Arial"/>
          <w:color w:val="212121"/>
        </w:rPr>
      </w:pPr>
      <w:r w:rsidRPr="00F64183">
        <w:rPr>
          <w:rFonts w:ascii="Arial" w:hAnsi="Arial" w:cs="Arial"/>
          <w:color w:val="212121"/>
        </w:rPr>
        <w:t xml:space="preserve">Men det passer jo ikke </w:t>
      </w:r>
      <w:r w:rsidRPr="00F64183">
        <w:rPr>
          <mc:AlternateContent>
            <mc:Choice Requires="w16se">
              <w:rFonts w:ascii="Arial" w:hAnsi="Arial" w:cs="Arial"/>
            </mc:Choice>
            <mc:Fallback>
              <w:rFonts w:ascii="Segoe UI Emoji" w:eastAsia="Segoe UI Emoji" w:hAnsi="Segoe UI Emoji" w:cs="Segoe UI Emoji"/>
            </mc:Fallback>
          </mc:AlternateContent>
          <w:color w:val="212121"/>
        </w:rPr>
        <mc:AlternateContent>
          <mc:Choice Requires="w16se">
            <w16se:symEx w16se:font="Segoe UI Emoji" w16se:char="1F60A"/>
          </mc:Choice>
          <mc:Fallback>
            <w:t>😊</w:t>
          </mc:Fallback>
        </mc:AlternateContent>
      </w:r>
      <w:r>
        <w:rPr>
          <w:rFonts w:ascii="Arial" w:hAnsi="Arial" w:cs="Arial"/>
          <w:color w:val="212121"/>
        </w:rPr>
        <w:t>. Enhver kan ikke sige: ”Nu vil jeg vinde Tour de France”- og gennemføre det. Hvis folk blindt følger ”Du kan, hvad du vil”</w:t>
      </w:r>
      <w:r w:rsidR="00CC4777">
        <w:rPr>
          <w:rFonts w:ascii="Arial" w:hAnsi="Arial" w:cs="Arial"/>
          <w:color w:val="212121"/>
        </w:rPr>
        <w:t>,</w:t>
      </w:r>
      <w:r>
        <w:rPr>
          <w:rFonts w:ascii="Arial" w:hAnsi="Arial" w:cs="Arial"/>
          <w:color w:val="212121"/>
        </w:rPr>
        <w:t xml:space="preserve"> risikerer de at blive dybt skuffede. </w:t>
      </w:r>
    </w:p>
    <w:p w14:paraId="6FD226E2" w14:textId="791A1151" w:rsidR="00CC4777" w:rsidRDefault="00CC4777" w:rsidP="00C6193F">
      <w:pPr>
        <w:pStyle w:val="NormalWeb"/>
        <w:shd w:val="clear" w:color="auto" w:fill="FFFFFF"/>
        <w:spacing w:before="0" w:beforeAutospacing="0"/>
        <w:rPr>
          <w:rFonts w:ascii="Arial" w:hAnsi="Arial" w:cs="Arial"/>
          <w:color w:val="212121"/>
        </w:rPr>
      </w:pPr>
      <w:r>
        <w:rPr>
          <w:rFonts w:ascii="Arial" w:hAnsi="Arial" w:cs="Arial"/>
          <w:color w:val="212121"/>
        </w:rPr>
        <w:t>Holdningen, der ligger bag alt dette, kan vel udtrykkes: ”Du er din egen lykkes smed!”.</w:t>
      </w:r>
      <w:r w:rsidR="007459EC">
        <w:rPr>
          <w:rFonts w:ascii="Arial" w:hAnsi="Arial" w:cs="Arial"/>
          <w:color w:val="212121"/>
        </w:rPr>
        <w:t xml:space="preserve"> Går det dig godt, er det dybest set din egen fortjeneste. Der er flere facetter af bagsiden af denne medalje: Dels kan der nemt komme til at ligge et enormt præstationspres på mennesket. Og dels kan bagsiden beskrives: ”Hvis du er din egen lykkes smed, er du også din egen ulykkes smed!”. Hvis noget går galt, har du dybest set kun én at skælde ud for det: dig selv. Selvfølgelig kan man prøve at finde syndebukke, men dybest set hænger man selv på fiaskoerne.</w:t>
      </w:r>
      <w:r w:rsidR="007459EC" w:rsidRPr="00B24DC2">
        <w:rPr>
          <w:rFonts w:ascii="Arial" w:hAnsi="Arial" w:cs="Arial"/>
          <w:b/>
          <w:bCs/>
          <w:color w:val="212121"/>
        </w:rPr>
        <w:t xml:space="preserve"> </w:t>
      </w:r>
      <w:r w:rsidR="00B24DC2" w:rsidRPr="00B24DC2">
        <w:rPr>
          <w:rFonts w:ascii="Arial" w:hAnsi="Arial" w:cs="Arial"/>
          <w:b/>
          <w:bCs/>
        </w:rPr>
        <w:t>[ slide 5-6 kan bruges her]</w:t>
      </w:r>
    </w:p>
    <w:p w14:paraId="51C5CBA0" w14:textId="0EC8223E" w:rsidR="007459EC" w:rsidRPr="007459EC" w:rsidRDefault="007459EC" w:rsidP="00C6193F">
      <w:pPr>
        <w:pStyle w:val="NormalWeb"/>
        <w:shd w:val="clear" w:color="auto" w:fill="FFFFFF"/>
        <w:spacing w:before="0" w:beforeAutospacing="0"/>
        <w:rPr>
          <w:rFonts w:ascii="Arial" w:hAnsi="Arial" w:cs="Arial"/>
          <w:b/>
          <w:bCs/>
          <w:color w:val="212121"/>
        </w:rPr>
      </w:pPr>
      <w:r w:rsidRPr="007459EC">
        <w:rPr>
          <w:rFonts w:ascii="Arial" w:hAnsi="Arial" w:cs="Arial"/>
          <w:b/>
          <w:bCs/>
          <w:color w:val="212121"/>
        </w:rPr>
        <w:t>Skabt af Gud</w:t>
      </w:r>
    </w:p>
    <w:p w14:paraId="2ED6614B" w14:textId="15D9E528" w:rsidR="007459EC" w:rsidRDefault="007459EC" w:rsidP="00C6193F">
      <w:pPr>
        <w:pStyle w:val="NormalWeb"/>
        <w:shd w:val="clear" w:color="auto" w:fill="FFFFFF"/>
        <w:spacing w:before="0" w:beforeAutospacing="0"/>
        <w:rPr>
          <w:rFonts w:ascii="Arial" w:hAnsi="Arial" w:cs="Arial"/>
          <w:color w:val="212121"/>
        </w:rPr>
      </w:pPr>
      <w:r>
        <w:rPr>
          <w:rFonts w:ascii="Arial" w:hAnsi="Arial" w:cs="Arial"/>
          <w:color w:val="212121"/>
        </w:rPr>
        <w:t xml:space="preserve">Kristendommen </w:t>
      </w:r>
      <w:r w:rsidR="009E06F9">
        <w:rPr>
          <w:rFonts w:ascii="Arial" w:hAnsi="Arial" w:cs="Arial"/>
          <w:color w:val="212121"/>
        </w:rPr>
        <w:t xml:space="preserve">fortæller dig, at du er skabt i Guds billede (1 Mos 1,26). Siden syndefaldet skete (1 Mos 3) er kun dele af dette billede intakt. Bibelen </w:t>
      </w:r>
      <w:r>
        <w:rPr>
          <w:rFonts w:ascii="Arial" w:hAnsi="Arial" w:cs="Arial"/>
          <w:color w:val="212121"/>
        </w:rPr>
        <w:t>tager ikke ansvaret fra dig. Den afslører tværtimod, at du aldrig kan leve op til at leve et godt liv, set med Guds øjne. Gud</w:t>
      </w:r>
      <w:r w:rsidR="000C1AA1">
        <w:rPr>
          <w:rFonts w:ascii="Arial" w:hAnsi="Arial" w:cs="Arial"/>
          <w:color w:val="212121"/>
        </w:rPr>
        <w:t>s</w:t>
      </w:r>
      <w:r>
        <w:rPr>
          <w:rFonts w:ascii="Arial" w:hAnsi="Arial" w:cs="Arial"/>
          <w:color w:val="212121"/>
        </w:rPr>
        <w:t xml:space="preserve"> budskab lyder klart: ”Du vil altid ramme ved siden af den fuldkomne kærlighed!”</w:t>
      </w:r>
      <w:r w:rsidR="000C1AA1">
        <w:rPr>
          <w:rFonts w:ascii="Arial" w:hAnsi="Arial" w:cs="Arial"/>
          <w:color w:val="212121"/>
        </w:rPr>
        <w:t xml:space="preserve"> (Rom 3,10-20)</w:t>
      </w:r>
      <w:r>
        <w:rPr>
          <w:rFonts w:ascii="Arial" w:hAnsi="Arial" w:cs="Arial"/>
          <w:color w:val="212121"/>
        </w:rPr>
        <w:t>. Dette er faktisk et frigørende budskab!</w:t>
      </w:r>
      <w:r w:rsidR="000C1AA1">
        <w:rPr>
          <w:rFonts w:ascii="Arial" w:hAnsi="Arial" w:cs="Arial"/>
          <w:color w:val="212121"/>
        </w:rPr>
        <w:t xml:space="preserve"> </w:t>
      </w:r>
      <w:r>
        <w:rPr>
          <w:rFonts w:ascii="Arial" w:hAnsi="Arial" w:cs="Arial"/>
          <w:color w:val="212121"/>
        </w:rPr>
        <w:t xml:space="preserve">For det siger, at jeg ALDRIG selv kan gøre det godt nok. Det nytter </w:t>
      </w:r>
      <w:r w:rsidR="00210A16">
        <w:rPr>
          <w:rFonts w:ascii="Arial" w:hAnsi="Arial" w:cs="Arial"/>
          <w:color w:val="212121"/>
        </w:rPr>
        <w:t xml:space="preserve">dybest set </w:t>
      </w:r>
      <w:r>
        <w:rPr>
          <w:rFonts w:ascii="Arial" w:hAnsi="Arial" w:cs="Arial"/>
          <w:color w:val="212121"/>
        </w:rPr>
        <w:t xml:space="preserve">intet at tage sig sammen. Samtidig følges det altid op af endnu et frigørende budskab: Gud elsker dig og vil frelse </w:t>
      </w:r>
      <w:r w:rsidR="000C1AA1">
        <w:rPr>
          <w:rFonts w:ascii="Arial" w:hAnsi="Arial" w:cs="Arial"/>
          <w:color w:val="212121"/>
        </w:rPr>
        <w:t>d</w:t>
      </w:r>
      <w:r>
        <w:rPr>
          <w:rFonts w:ascii="Arial" w:hAnsi="Arial" w:cs="Arial"/>
          <w:color w:val="212121"/>
        </w:rPr>
        <w:t>ig ved at tilgive dig!</w:t>
      </w:r>
      <w:r w:rsidR="000C1AA1">
        <w:rPr>
          <w:rFonts w:ascii="Arial" w:hAnsi="Arial" w:cs="Arial"/>
          <w:color w:val="212121"/>
        </w:rPr>
        <w:t xml:space="preserve"> </w:t>
      </w:r>
      <w:r>
        <w:rPr>
          <w:rFonts w:ascii="Arial" w:hAnsi="Arial" w:cs="Arial"/>
          <w:color w:val="212121"/>
        </w:rPr>
        <w:t>Og ved at skabe noget nyt og bedre i dig</w:t>
      </w:r>
      <w:r w:rsidR="000C1AA1">
        <w:rPr>
          <w:rFonts w:ascii="Arial" w:hAnsi="Arial" w:cs="Arial"/>
          <w:color w:val="212121"/>
        </w:rPr>
        <w:t xml:space="preserve"> (Rom 8,1-11)</w:t>
      </w:r>
      <w:r w:rsidR="009E06F9">
        <w:rPr>
          <w:rFonts w:ascii="Arial" w:hAnsi="Arial" w:cs="Arial"/>
          <w:color w:val="212121"/>
        </w:rPr>
        <w:t>, så mere af ligheden med Gud vindes tilbage</w:t>
      </w:r>
      <w:r w:rsidR="000C1AA1">
        <w:rPr>
          <w:rFonts w:ascii="Arial" w:hAnsi="Arial" w:cs="Arial"/>
          <w:color w:val="212121"/>
        </w:rPr>
        <w:t>.</w:t>
      </w:r>
    </w:p>
    <w:p w14:paraId="3737C998" w14:textId="411EBF7F" w:rsidR="00210A16" w:rsidRDefault="00210A16" w:rsidP="00C6193F">
      <w:pPr>
        <w:pStyle w:val="NormalWeb"/>
        <w:shd w:val="clear" w:color="auto" w:fill="FFFFFF"/>
        <w:spacing w:before="0" w:beforeAutospacing="0"/>
        <w:rPr>
          <w:rFonts w:ascii="Arial" w:hAnsi="Arial" w:cs="Arial"/>
          <w:color w:val="212121"/>
        </w:rPr>
      </w:pPr>
      <w:r>
        <w:rPr>
          <w:rFonts w:ascii="Arial" w:hAnsi="Arial" w:cs="Arial"/>
          <w:color w:val="212121"/>
        </w:rPr>
        <w:lastRenderedPageBreak/>
        <w:t>På det mere overfladiske plan gælder det naturligvis, at det er helt ok at træne og stræbe efter at klare udfordringer. Det har bare ikke længere de dimensioner af ”</w:t>
      </w:r>
      <w:r w:rsidR="000C1AA1">
        <w:rPr>
          <w:rFonts w:ascii="Arial" w:hAnsi="Arial" w:cs="Arial"/>
          <w:color w:val="212121"/>
        </w:rPr>
        <w:t xml:space="preserve">det gælder </w:t>
      </w:r>
      <w:r w:rsidR="000D533B">
        <w:rPr>
          <w:rFonts w:ascii="Arial" w:hAnsi="Arial" w:cs="Arial"/>
          <w:color w:val="212121"/>
        </w:rPr>
        <w:t>liv</w:t>
      </w:r>
      <w:r>
        <w:rPr>
          <w:rFonts w:ascii="Arial" w:hAnsi="Arial" w:cs="Arial"/>
          <w:color w:val="212121"/>
        </w:rPr>
        <w:t xml:space="preserve"> eller </w:t>
      </w:r>
      <w:r w:rsidR="000D533B">
        <w:rPr>
          <w:rFonts w:ascii="Arial" w:hAnsi="Arial" w:cs="Arial"/>
          <w:color w:val="212121"/>
        </w:rPr>
        <w:t>død</w:t>
      </w:r>
      <w:r>
        <w:rPr>
          <w:rFonts w:ascii="Arial" w:hAnsi="Arial" w:cs="Arial"/>
          <w:color w:val="212121"/>
        </w:rPr>
        <w:t>”</w:t>
      </w:r>
      <w:r w:rsidR="000D533B">
        <w:rPr>
          <w:rFonts w:ascii="Arial" w:hAnsi="Arial" w:cs="Arial"/>
          <w:color w:val="212121"/>
        </w:rPr>
        <w:t>,</w:t>
      </w:r>
      <w:r>
        <w:rPr>
          <w:rFonts w:ascii="Arial" w:hAnsi="Arial" w:cs="Arial"/>
          <w:color w:val="212121"/>
        </w:rPr>
        <w:t xml:space="preserve"> s</w:t>
      </w:r>
      <w:r w:rsidR="000C1AA1">
        <w:rPr>
          <w:rFonts w:ascii="Arial" w:hAnsi="Arial" w:cs="Arial"/>
          <w:color w:val="212121"/>
        </w:rPr>
        <w:t>o</w:t>
      </w:r>
      <w:r>
        <w:rPr>
          <w:rFonts w:ascii="Arial" w:hAnsi="Arial" w:cs="Arial"/>
          <w:color w:val="212121"/>
        </w:rPr>
        <w:t>m</w:t>
      </w:r>
      <w:r w:rsidR="000C1AA1">
        <w:rPr>
          <w:rFonts w:ascii="Arial" w:hAnsi="Arial" w:cs="Arial"/>
          <w:color w:val="212121"/>
        </w:rPr>
        <w:t xml:space="preserve"> det har</w:t>
      </w:r>
      <w:r>
        <w:rPr>
          <w:rFonts w:ascii="Arial" w:hAnsi="Arial" w:cs="Arial"/>
          <w:color w:val="212121"/>
        </w:rPr>
        <w:t xml:space="preserve"> for den, der alene er sin egen lykkes smed.</w:t>
      </w:r>
    </w:p>
    <w:p w14:paraId="2FD9042D" w14:textId="074E113F" w:rsidR="007459EC" w:rsidRDefault="007459EC" w:rsidP="00C6193F">
      <w:pPr>
        <w:pStyle w:val="NormalWeb"/>
        <w:shd w:val="clear" w:color="auto" w:fill="FFFFFF"/>
        <w:spacing w:before="0" w:beforeAutospacing="0"/>
        <w:rPr>
          <w:rFonts w:ascii="Arial" w:hAnsi="Arial" w:cs="Arial"/>
          <w:color w:val="212121"/>
        </w:rPr>
      </w:pPr>
      <w:r>
        <w:rPr>
          <w:rFonts w:ascii="Arial" w:hAnsi="Arial" w:cs="Arial"/>
          <w:color w:val="212121"/>
        </w:rPr>
        <w:t>Du kaldes til et liv, hvor du aktivt prøver at leve så godt som muligt</w:t>
      </w:r>
      <w:r w:rsidR="000C1AA1">
        <w:rPr>
          <w:rFonts w:ascii="Arial" w:hAnsi="Arial" w:cs="Arial"/>
          <w:color w:val="212121"/>
        </w:rPr>
        <w:t xml:space="preserve"> – bl.a. formuleret i sætningen: ”Du skal elske din næste som dig selv” (Matt 22,39).</w:t>
      </w:r>
      <w:r>
        <w:rPr>
          <w:rFonts w:ascii="Arial" w:hAnsi="Arial" w:cs="Arial"/>
          <w:color w:val="212121"/>
        </w:rPr>
        <w:t xml:space="preserve"> Ikke for at få en ”succes”, men for at gøre andre glade! At gøre andre glade, gør jo også en selv glad, så det er oftest en win-win</w:t>
      </w:r>
      <w:r w:rsidR="000D533B">
        <w:rPr>
          <w:rFonts w:ascii="Arial" w:hAnsi="Arial" w:cs="Arial"/>
          <w:color w:val="212121"/>
        </w:rPr>
        <w:t>-</w:t>
      </w:r>
      <w:r>
        <w:rPr>
          <w:rFonts w:ascii="Arial" w:hAnsi="Arial" w:cs="Arial"/>
          <w:color w:val="212121"/>
        </w:rPr>
        <w:t>situation, selv om det også tit kræver et afsavn i forhold til det, jeg ellers kunne have gjort.</w:t>
      </w:r>
    </w:p>
    <w:p w14:paraId="37BE494C" w14:textId="5072FB26" w:rsidR="00210A16" w:rsidRDefault="00210A16" w:rsidP="00C6193F">
      <w:pPr>
        <w:pStyle w:val="NormalWeb"/>
        <w:shd w:val="clear" w:color="auto" w:fill="FFFFFF"/>
        <w:spacing w:before="0" w:beforeAutospacing="0"/>
        <w:rPr>
          <w:rFonts w:ascii="Arial" w:hAnsi="Arial" w:cs="Arial"/>
          <w:color w:val="212121"/>
        </w:rPr>
      </w:pPr>
      <w:r>
        <w:rPr>
          <w:rFonts w:ascii="Arial" w:hAnsi="Arial" w:cs="Arial"/>
          <w:color w:val="212121"/>
        </w:rPr>
        <w:t xml:space="preserve">Det er trygt at tro på Guds virkelighedsopfattelse. Jeg er fri fra at skulle yde optimalt hele tiden for ikke at gå til bunds. Jeg er værdifuld – uanset hvor stor ”succes” jeg opnår i egne og andres øjne. </w:t>
      </w:r>
    </w:p>
    <w:p w14:paraId="6619C49B" w14:textId="1E2DE78E" w:rsidR="007B0C85" w:rsidRPr="00C6193F" w:rsidRDefault="007B0C85" w:rsidP="00C6193F">
      <w:pPr>
        <w:pStyle w:val="NormalWeb"/>
        <w:shd w:val="clear" w:color="auto" w:fill="FFFFFF"/>
        <w:spacing w:before="0" w:beforeAutospacing="0"/>
        <w:rPr>
          <w:rFonts w:ascii="Arial" w:hAnsi="Arial" w:cs="Arial"/>
          <w:color w:val="212121"/>
        </w:rPr>
      </w:pPr>
      <w:r>
        <w:rPr>
          <w:rFonts w:ascii="Arial" w:hAnsi="Arial" w:cs="Arial"/>
          <w:color w:val="212121"/>
        </w:rPr>
        <w:t xml:space="preserve">Og jeg er ikke alene! Jeg er ikke en selvstændig enhed i universet, der dybest set selv kan tilrettelægge mit liv. Dette opleves for nogle som et problem. For andre er det en stor velsignelse, at der er et fællesskab, hvor vi </w:t>
      </w:r>
      <w:r w:rsidR="00CD6F1C">
        <w:rPr>
          <w:rFonts w:ascii="Arial" w:hAnsi="Arial" w:cs="Arial"/>
          <w:color w:val="212121"/>
        </w:rPr>
        <w:t xml:space="preserve">prøver at </w:t>
      </w:r>
      <w:r>
        <w:rPr>
          <w:rFonts w:ascii="Arial" w:hAnsi="Arial" w:cs="Arial"/>
          <w:color w:val="212121"/>
        </w:rPr>
        <w:t xml:space="preserve">bære hinanden. </w:t>
      </w:r>
      <w:r w:rsidR="00CD6F1C">
        <w:rPr>
          <w:rFonts w:ascii="Arial" w:hAnsi="Arial" w:cs="Arial"/>
          <w:color w:val="212121"/>
        </w:rPr>
        <w:t>Dette gælder i høj grad også for det kristne fællesskab i menigheden (</w:t>
      </w:r>
      <w:proofErr w:type="spellStart"/>
      <w:r w:rsidR="00CD6F1C">
        <w:rPr>
          <w:rFonts w:ascii="Arial" w:hAnsi="Arial" w:cs="Arial"/>
          <w:color w:val="212121"/>
        </w:rPr>
        <w:t>ApG</w:t>
      </w:r>
      <w:proofErr w:type="spellEnd"/>
      <w:r w:rsidR="00CD6F1C">
        <w:rPr>
          <w:rFonts w:ascii="Arial" w:hAnsi="Arial" w:cs="Arial"/>
          <w:color w:val="212121"/>
        </w:rPr>
        <w:t xml:space="preserve"> 4,32-37). </w:t>
      </w:r>
      <w:r>
        <w:rPr>
          <w:rFonts w:ascii="Arial" w:hAnsi="Arial" w:cs="Arial"/>
          <w:color w:val="212121"/>
        </w:rPr>
        <w:t>Som kristne får alt dette en fantastisk dimension mere: Gud er der altid – også på den anden side af døden</w:t>
      </w:r>
      <w:r w:rsidR="00DA2400">
        <w:rPr>
          <w:rFonts w:ascii="Arial" w:hAnsi="Arial" w:cs="Arial"/>
          <w:color w:val="212121"/>
        </w:rPr>
        <w:t xml:space="preserve"> (Joh 11,26).</w:t>
      </w:r>
      <w:r w:rsidR="00B24DC2">
        <w:rPr>
          <w:rFonts w:ascii="Arial" w:hAnsi="Arial" w:cs="Arial"/>
          <w:color w:val="212121"/>
        </w:rPr>
        <w:t xml:space="preserve">   </w:t>
      </w:r>
      <w:r w:rsidR="00B24DC2" w:rsidRPr="00B24DC2">
        <w:rPr>
          <w:rFonts w:ascii="Arial" w:hAnsi="Arial" w:cs="Arial"/>
          <w:b/>
          <w:bCs/>
        </w:rPr>
        <w:t xml:space="preserve">[ slide </w:t>
      </w:r>
      <w:r w:rsidR="00B24DC2">
        <w:rPr>
          <w:rFonts w:ascii="Arial" w:hAnsi="Arial" w:cs="Arial"/>
          <w:b/>
          <w:bCs/>
        </w:rPr>
        <w:t>7-10 og 11-13</w:t>
      </w:r>
      <w:r w:rsidR="00B24DC2" w:rsidRPr="00B24DC2">
        <w:rPr>
          <w:rFonts w:ascii="Arial" w:hAnsi="Arial" w:cs="Arial"/>
          <w:b/>
          <w:bCs/>
        </w:rPr>
        <w:t xml:space="preserve"> kan bruges her]</w:t>
      </w:r>
    </w:p>
    <w:p w14:paraId="43223EE0" w14:textId="1C8F3D0F" w:rsidR="00077DDC" w:rsidRPr="00210A16" w:rsidRDefault="00210A16" w:rsidP="00077DDC">
      <w:pPr>
        <w:rPr>
          <w:rFonts w:ascii="Arial" w:hAnsi="Arial" w:cs="Arial"/>
          <w:b/>
          <w:bCs/>
          <w:sz w:val="24"/>
          <w:szCs w:val="24"/>
        </w:rPr>
      </w:pPr>
      <w:r w:rsidRPr="00210A16">
        <w:rPr>
          <w:rFonts w:ascii="Arial" w:hAnsi="Arial" w:cs="Arial"/>
          <w:b/>
          <w:bCs/>
          <w:sz w:val="24"/>
          <w:szCs w:val="24"/>
        </w:rPr>
        <w:t xml:space="preserve">Den nye åndeligheds </w:t>
      </w:r>
      <w:r w:rsidR="00493AEF">
        <w:rPr>
          <w:rFonts w:ascii="Arial" w:hAnsi="Arial" w:cs="Arial"/>
          <w:b/>
          <w:bCs/>
          <w:sz w:val="24"/>
          <w:szCs w:val="24"/>
        </w:rPr>
        <w:t>”</w:t>
      </w:r>
      <w:r w:rsidRPr="00210A16">
        <w:rPr>
          <w:rFonts w:ascii="Arial" w:hAnsi="Arial" w:cs="Arial"/>
          <w:b/>
          <w:bCs/>
          <w:sz w:val="24"/>
          <w:szCs w:val="24"/>
        </w:rPr>
        <w:t>tag</w:t>
      </w:r>
      <w:r w:rsidR="00493AEF">
        <w:rPr>
          <w:rFonts w:ascii="Arial" w:hAnsi="Arial" w:cs="Arial"/>
          <w:b/>
          <w:bCs/>
          <w:sz w:val="24"/>
          <w:szCs w:val="24"/>
        </w:rPr>
        <w:t>-</w:t>
      </w:r>
      <w:r w:rsidRPr="00210A16">
        <w:rPr>
          <w:rFonts w:ascii="Arial" w:hAnsi="Arial" w:cs="Arial"/>
          <w:b/>
          <w:bCs/>
          <w:sz w:val="24"/>
          <w:szCs w:val="24"/>
        </w:rPr>
        <w:t>selv</w:t>
      </w:r>
      <w:r w:rsidR="00493AEF">
        <w:rPr>
          <w:rFonts w:ascii="Arial" w:hAnsi="Arial" w:cs="Arial"/>
          <w:b/>
          <w:bCs/>
          <w:sz w:val="24"/>
          <w:szCs w:val="24"/>
        </w:rPr>
        <w:t xml:space="preserve">” </w:t>
      </w:r>
      <w:r>
        <w:rPr>
          <w:rFonts w:ascii="Arial" w:hAnsi="Arial" w:cs="Arial"/>
          <w:b/>
          <w:bCs/>
          <w:sz w:val="24"/>
          <w:szCs w:val="24"/>
        </w:rPr>
        <w:t>-</w:t>
      </w:r>
      <w:r w:rsidR="00493AEF">
        <w:rPr>
          <w:rFonts w:ascii="Arial" w:hAnsi="Arial" w:cs="Arial"/>
          <w:b/>
          <w:bCs/>
          <w:sz w:val="24"/>
          <w:szCs w:val="24"/>
        </w:rPr>
        <w:t xml:space="preserve"> </w:t>
      </w:r>
      <w:r w:rsidRPr="00210A16">
        <w:rPr>
          <w:rFonts w:ascii="Arial" w:hAnsi="Arial" w:cs="Arial"/>
          <w:b/>
          <w:bCs/>
          <w:sz w:val="24"/>
          <w:szCs w:val="24"/>
        </w:rPr>
        <w:t>marked.</w:t>
      </w:r>
    </w:p>
    <w:p w14:paraId="0078A719" w14:textId="58F843A6" w:rsidR="00210A16" w:rsidRDefault="00210A16" w:rsidP="00077DDC">
      <w:pPr>
        <w:rPr>
          <w:rFonts w:ascii="Arial" w:hAnsi="Arial" w:cs="Arial"/>
          <w:sz w:val="24"/>
          <w:szCs w:val="24"/>
        </w:rPr>
      </w:pPr>
      <w:r>
        <w:rPr>
          <w:rFonts w:ascii="Arial" w:hAnsi="Arial" w:cs="Arial"/>
          <w:sz w:val="24"/>
          <w:szCs w:val="24"/>
        </w:rPr>
        <w:t>Helt i tråd med de</w:t>
      </w:r>
      <w:r w:rsidR="00DA2400">
        <w:rPr>
          <w:rFonts w:ascii="Arial" w:hAnsi="Arial" w:cs="Arial"/>
          <w:sz w:val="24"/>
          <w:szCs w:val="24"/>
        </w:rPr>
        <w:t>t</w:t>
      </w:r>
      <w:r>
        <w:rPr>
          <w:rFonts w:ascii="Arial" w:hAnsi="Arial" w:cs="Arial"/>
          <w:sz w:val="24"/>
          <w:szCs w:val="24"/>
        </w:rPr>
        <w:t xml:space="preserve"> ovennævnte syn på verden og min egen plads i den er mange i dag tiltrukket af en form for åndelighed, der ikke indebærer absolutte sandheder og guder, der vil bestemme i mit liv. I hvert fald ikke i den grad</w:t>
      </w:r>
      <w:r w:rsidR="00DA2400">
        <w:rPr>
          <w:rFonts w:ascii="Arial" w:hAnsi="Arial" w:cs="Arial"/>
          <w:sz w:val="24"/>
          <w:szCs w:val="24"/>
        </w:rPr>
        <w:t>,</w:t>
      </w:r>
      <w:r>
        <w:rPr>
          <w:rFonts w:ascii="Arial" w:hAnsi="Arial" w:cs="Arial"/>
          <w:sz w:val="24"/>
          <w:szCs w:val="24"/>
        </w:rPr>
        <w:t xml:space="preserve"> som fx den kristne Gud vil.</w:t>
      </w:r>
    </w:p>
    <w:p w14:paraId="4B785E13" w14:textId="050BC4B4" w:rsidR="00BB7C2E" w:rsidRDefault="0099595E" w:rsidP="00077DDC">
      <w:pPr>
        <w:rPr>
          <w:rFonts w:ascii="Arial" w:hAnsi="Arial" w:cs="Arial"/>
          <w:sz w:val="24"/>
          <w:szCs w:val="24"/>
        </w:rPr>
      </w:pPr>
      <w:r>
        <w:rPr>
          <w:rFonts w:ascii="Arial" w:hAnsi="Arial" w:cs="Arial"/>
          <w:sz w:val="24"/>
          <w:szCs w:val="24"/>
        </w:rPr>
        <w:t>Den nye åndelighed er i sin definition umulig at beskrive præcist, for den har netop ikke en universel struktur. Den ser ud som en sammenblanding af træk fra mange gamle religioner. Religioner, der i deres grundsyn er totalt uforenelige med hinanden – men det generer ikke nutidens forbruger  på det åndelige marked. Problemet med uforenelighed løses nemlig ved at sige: ”</w:t>
      </w:r>
      <w:r w:rsidRPr="00DA2400">
        <w:rPr>
          <w:rFonts w:ascii="Arial" w:hAnsi="Arial" w:cs="Arial"/>
          <w:i/>
          <w:iCs/>
          <w:sz w:val="24"/>
          <w:szCs w:val="24"/>
        </w:rPr>
        <w:t>Det der er sikkert sandt for dig, men derfor behøver det slet ikke være sandt for mig</w:t>
      </w:r>
      <w:r>
        <w:rPr>
          <w:rFonts w:ascii="Arial" w:hAnsi="Arial" w:cs="Arial"/>
          <w:sz w:val="24"/>
          <w:szCs w:val="24"/>
        </w:rPr>
        <w:t xml:space="preserve">”. </w:t>
      </w:r>
    </w:p>
    <w:p w14:paraId="2F85D5DA" w14:textId="3353CDC8" w:rsidR="0099595E" w:rsidRPr="00DA2400" w:rsidRDefault="0099595E" w:rsidP="00077DDC">
      <w:pPr>
        <w:rPr>
          <w:rFonts w:ascii="Arial" w:hAnsi="Arial" w:cs="Arial"/>
          <w:b/>
          <w:bCs/>
          <w:sz w:val="24"/>
          <w:szCs w:val="24"/>
        </w:rPr>
      </w:pPr>
      <w:r w:rsidRPr="00DA2400">
        <w:rPr>
          <w:rFonts w:ascii="Arial" w:hAnsi="Arial" w:cs="Arial"/>
          <w:b/>
          <w:bCs/>
          <w:sz w:val="24"/>
          <w:szCs w:val="24"/>
        </w:rPr>
        <w:t>Typiske ting i denne gør-det-selv-religion kan være:</w:t>
      </w:r>
    </w:p>
    <w:p w14:paraId="310A2F53" w14:textId="22B12550" w:rsidR="0099595E" w:rsidRPr="00DA2400" w:rsidRDefault="0099595E" w:rsidP="00DA2400">
      <w:pPr>
        <w:pStyle w:val="Listeafsnit"/>
        <w:numPr>
          <w:ilvl w:val="0"/>
          <w:numId w:val="5"/>
        </w:numPr>
        <w:rPr>
          <w:rFonts w:ascii="Arial" w:hAnsi="Arial" w:cs="Arial"/>
          <w:sz w:val="24"/>
          <w:szCs w:val="24"/>
        </w:rPr>
      </w:pPr>
      <w:r w:rsidRPr="00DA2400">
        <w:rPr>
          <w:rFonts w:ascii="Arial" w:hAnsi="Arial" w:cs="Arial"/>
          <w:sz w:val="24"/>
          <w:szCs w:val="24"/>
        </w:rPr>
        <w:t>”</w:t>
      </w:r>
      <w:r w:rsidRPr="00AA32B5">
        <w:rPr>
          <w:rFonts w:ascii="Arial" w:hAnsi="Arial" w:cs="Arial"/>
          <w:b/>
          <w:bCs/>
          <w:sz w:val="24"/>
          <w:szCs w:val="24"/>
        </w:rPr>
        <w:t>Åndelige energier</w:t>
      </w:r>
      <w:r w:rsidRPr="00DA2400">
        <w:rPr>
          <w:rFonts w:ascii="Arial" w:hAnsi="Arial" w:cs="Arial"/>
          <w:sz w:val="24"/>
          <w:szCs w:val="24"/>
        </w:rPr>
        <w:t>”: nogle kræfter, der er til stede omkring os (eller ligger latent i os)</w:t>
      </w:r>
      <w:r w:rsidR="000D533B">
        <w:rPr>
          <w:rFonts w:ascii="Arial" w:hAnsi="Arial" w:cs="Arial"/>
          <w:sz w:val="24"/>
          <w:szCs w:val="24"/>
        </w:rPr>
        <w:t xml:space="preserve">, </w:t>
      </w:r>
      <w:r w:rsidRPr="00DA2400">
        <w:rPr>
          <w:rFonts w:ascii="Arial" w:hAnsi="Arial" w:cs="Arial"/>
          <w:sz w:val="24"/>
          <w:szCs w:val="24"/>
        </w:rPr>
        <w:t xml:space="preserve">og som vi ved hjælp af forskellige teknikker kan få del i. Nogle taler om, at vi udover det fysiske legeme har flere åndelige legemer, der kan komme i kontakt med disse energier. Energierne kan give os kraft, velvære, helbredelse, indsigt osv. </w:t>
      </w:r>
    </w:p>
    <w:p w14:paraId="6E351D76" w14:textId="7106219E" w:rsidR="0099595E" w:rsidRPr="00DA2400" w:rsidRDefault="0099595E" w:rsidP="00DA2400">
      <w:pPr>
        <w:pStyle w:val="Listeafsnit"/>
        <w:numPr>
          <w:ilvl w:val="0"/>
          <w:numId w:val="5"/>
        </w:numPr>
        <w:rPr>
          <w:rFonts w:ascii="Arial" w:hAnsi="Arial" w:cs="Arial"/>
          <w:sz w:val="24"/>
          <w:szCs w:val="24"/>
        </w:rPr>
      </w:pPr>
      <w:r w:rsidRPr="00DA2400">
        <w:rPr>
          <w:rFonts w:ascii="Arial" w:hAnsi="Arial" w:cs="Arial"/>
          <w:sz w:val="24"/>
          <w:szCs w:val="24"/>
        </w:rPr>
        <w:t>Ofte er der et stærk</w:t>
      </w:r>
      <w:r w:rsidR="00E65332">
        <w:rPr>
          <w:rFonts w:ascii="Arial" w:hAnsi="Arial" w:cs="Arial"/>
          <w:sz w:val="24"/>
          <w:szCs w:val="24"/>
        </w:rPr>
        <w:t>t</w:t>
      </w:r>
      <w:r w:rsidRPr="00DA2400">
        <w:rPr>
          <w:rFonts w:ascii="Arial" w:hAnsi="Arial" w:cs="Arial"/>
          <w:sz w:val="24"/>
          <w:szCs w:val="24"/>
        </w:rPr>
        <w:t xml:space="preserve"> træk af troen på, at vi mennesker sådan set er </w:t>
      </w:r>
      <w:r w:rsidRPr="00AA32B5">
        <w:rPr>
          <w:rFonts w:ascii="Arial" w:hAnsi="Arial" w:cs="Arial"/>
          <w:b/>
          <w:bCs/>
          <w:sz w:val="24"/>
          <w:szCs w:val="24"/>
        </w:rPr>
        <w:t>guddommelige</w:t>
      </w:r>
      <w:r w:rsidRPr="00DA2400">
        <w:rPr>
          <w:rFonts w:ascii="Arial" w:hAnsi="Arial" w:cs="Arial"/>
          <w:sz w:val="24"/>
          <w:szCs w:val="24"/>
        </w:rPr>
        <w:t xml:space="preserve"> indeni. Det skal måske vækkes eller forstærkes – men det er der.</w:t>
      </w:r>
    </w:p>
    <w:p w14:paraId="2C7C7B74" w14:textId="07839405" w:rsidR="0099595E" w:rsidRPr="00DA2400" w:rsidRDefault="0099595E" w:rsidP="00DA2400">
      <w:pPr>
        <w:pStyle w:val="Listeafsnit"/>
        <w:numPr>
          <w:ilvl w:val="0"/>
          <w:numId w:val="5"/>
        </w:numPr>
        <w:rPr>
          <w:rFonts w:ascii="Arial" w:hAnsi="Arial" w:cs="Arial"/>
          <w:sz w:val="24"/>
          <w:szCs w:val="24"/>
        </w:rPr>
      </w:pPr>
      <w:r w:rsidRPr="00AA32B5">
        <w:rPr>
          <w:rFonts w:ascii="Arial" w:hAnsi="Arial" w:cs="Arial"/>
          <w:b/>
          <w:bCs/>
          <w:sz w:val="24"/>
          <w:szCs w:val="24"/>
        </w:rPr>
        <w:t>Reinkarnation</w:t>
      </w:r>
      <w:r w:rsidRPr="00DA2400">
        <w:rPr>
          <w:rFonts w:ascii="Arial" w:hAnsi="Arial" w:cs="Arial"/>
          <w:sz w:val="24"/>
          <w:szCs w:val="24"/>
        </w:rPr>
        <w:t>: En del tror, at vi dybest set er en sjæl, der lige nu lever i denne krop og dermed i denne tidsalder, men som efter vores død vil blive født i en ny krop i en anden tid og leve et liv der osv. Det minder</w:t>
      </w:r>
      <w:r w:rsidR="00E65332">
        <w:rPr>
          <w:rFonts w:ascii="Arial" w:hAnsi="Arial" w:cs="Arial"/>
          <w:sz w:val="24"/>
          <w:szCs w:val="24"/>
        </w:rPr>
        <w:t xml:space="preserve"> </w:t>
      </w:r>
      <w:r w:rsidRPr="00DA2400">
        <w:rPr>
          <w:rFonts w:ascii="Arial" w:hAnsi="Arial" w:cs="Arial"/>
          <w:sz w:val="24"/>
          <w:szCs w:val="24"/>
        </w:rPr>
        <w:t>om de gamle østlige religioner, men har faktisk oftest den stik modsatte betydning: For de østlige religioner var målet at holde op med at blive født igen  (fordi denne fysiske verden bare er et forbandet bedrag fyldt med lidelse). Derfor skal man leve et liv i streng selvdisciplin for at nå et trin længere op ad stigen ved næste genfødsel</w:t>
      </w:r>
      <w:r w:rsidR="00AA32B5">
        <w:rPr>
          <w:rFonts w:ascii="Arial" w:hAnsi="Arial" w:cs="Arial"/>
          <w:sz w:val="24"/>
          <w:szCs w:val="24"/>
        </w:rPr>
        <w:t>,</w:t>
      </w:r>
      <w:r w:rsidRPr="00DA2400">
        <w:rPr>
          <w:rFonts w:ascii="Arial" w:hAnsi="Arial" w:cs="Arial"/>
          <w:sz w:val="24"/>
          <w:szCs w:val="24"/>
        </w:rPr>
        <w:t xml:space="preserve"> </w:t>
      </w:r>
      <w:r w:rsidR="00AA32B5">
        <w:rPr>
          <w:rFonts w:ascii="Arial" w:hAnsi="Arial" w:cs="Arial"/>
          <w:sz w:val="24"/>
          <w:szCs w:val="24"/>
        </w:rPr>
        <w:t>i</w:t>
      </w:r>
      <w:r w:rsidRPr="00DA2400">
        <w:rPr>
          <w:rFonts w:ascii="Arial" w:hAnsi="Arial" w:cs="Arial"/>
          <w:sz w:val="24"/>
          <w:szCs w:val="24"/>
        </w:rPr>
        <w:t xml:space="preserve">ndtil man når målet: </w:t>
      </w:r>
      <w:r w:rsidR="00AA32B5">
        <w:rPr>
          <w:rFonts w:ascii="Arial" w:hAnsi="Arial" w:cs="Arial"/>
          <w:sz w:val="24"/>
          <w:szCs w:val="24"/>
        </w:rPr>
        <w:t>I</w:t>
      </w:r>
      <w:r w:rsidRPr="00DA2400">
        <w:rPr>
          <w:rFonts w:ascii="Arial" w:hAnsi="Arial" w:cs="Arial"/>
          <w:sz w:val="24"/>
          <w:szCs w:val="24"/>
        </w:rPr>
        <w:t>kke at blive genfødt igen</w:t>
      </w:r>
      <w:r w:rsidR="00AA32B5">
        <w:rPr>
          <w:rFonts w:ascii="Arial" w:hAnsi="Arial" w:cs="Arial"/>
          <w:sz w:val="24"/>
          <w:szCs w:val="24"/>
        </w:rPr>
        <w:t>,</w:t>
      </w:r>
      <w:r w:rsidRPr="00DA2400">
        <w:rPr>
          <w:rFonts w:ascii="Arial" w:hAnsi="Arial" w:cs="Arial"/>
          <w:sz w:val="24"/>
          <w:szCs w:val="24"/>
        </w:rPr>
        <w:t xml:space="preserve"> men i stedet smelte sammen med den store </w:t>
      </w:r>
      <w:r w:rsidRPr="00DA2400">
        <w:rPr>
          <w:rFonts w:ascii="Arial" w:hAnsi="Arial" w:cs="Arial"/>
          <w:sz w:val="24"/>
          <w:szCs w:val="24"/>
        </w:rPr>
        <w:lastRenderedPageBreak/>
        <w:t>guddommelige visdom (meget groft fortalt, der er mange variationer). For de fleste danskere fungerer tanken om genfødselvist ligesom et computerspil: ”Game over – du er død? Vil du spille igen? Ja tak!”.</w:t>
      </w:r>
    </w:p>
    <w:p w14:paraId="62B2FA8F" w14:textId="6218E65C" w:rsidR="0099595E" w:rsidRDefault="0099595E" w:rsidP="00DA2400">
      <w:pPr>
        <w:pStyle w:val="Listeafsnit"/>
        <w:numPr>
          <w:ilvl w:val="0"/>
          <w:numId w:val="5"/>
        </w:numPr>
        <w:rPr>
          <w:rFonts w:ascii="Arial" w:hAnsi="Arial" w:cs="Arial"/>
          <w:sz w:val="24"/>
          <w:szCs w:val="24"/>
        </w:rPr>
      </w:pPr>
      <w:r w:rsidRPr="00AA32B5">
        <w:rPr>
          <w:rFonts w:ascii="Arial" w:hAnsi="Arial" w:cs="Arial"/>
          <w:b/>
          <w:bCs/>
          <w:sz w:val="24"/>
          <w:szCs w:val="24"/>
        </w:rPr>
        <w:t>Engle</w:t>
      </w:r>
      <w:r w:rsidRPr="00DA2400">
        <w:rPr>
          <w:rFonts w:ascii="Arial" w:hAnsi="Arial" w:cs="Arial"/>
          <w:sz w:val="24"/>
          <w:szCs w:val="24"/>
        </w:rPr>
        <w:t xml:space="preserve">: de kendes fra mange religioner, og i meget høj grad fra kristendommen, hvor 60 ud af Bibelens 66 bøger nævner engle. I Bibelen er englene Guds ånder, der tjener Gud bl.a. ved at hjælpe os. I den nyreligiøse verden er englene ofte en slags åndelige  hjælperobotter, vi selv kan købe og tilpasse (fx skytsengle). Ellers er de åndelige væsner. Deres formål er ikke at være Guds tjenere, men vores tjenere. </w:t>
      </w:r>
    </w:p>
    <w:p w14:paraId="704A44F7" w14:textId="5536DDDD" w:rsidR="00B24DC2" w:rsidRPr="00B24DC2" w:rsidRDefault="00B24DC2" w:rsidP="00B24DC2">
      <w:pPr>
        <w:rPr>
          <w:rFonts w:ascii="Arial" w:hAnsi="Arial" w:cs="Arial"/>
          <w:sz w:val="24"/>
          <w:szCs w:val="24"/>
        </w:rPr>
      </w:pPr>
      <w:r w:rsidRPr="00B24DC2">
        <w:rPr>
          <w:rFonts w:ascii="Arial" w:hAnsi="Arial" w:cs="Arial"/>
          <w:b/>
          <w:bCs/>
          <w:sz w:val="24"/>
          <w:szCs w:val="24"/>
        </w:rPr>
        <w:t xml:space="preserve">[ slide </w:t>
      </w:r>
      <w:r>
        <w:rPr>
          <w:rFonts w:ascii="Arial" w:hAnsi="Arial" w:cs="Arial"/>
          <w:b/>
          <w:bCs/>
          <w:sz w:val="24"/>
          <w:szCs w:val="24"/>
        </w:rPr>
        <w:t>14</w:t>
      </w:r>
      <w:r w:rsidRPr="00B24DC2">
        <w:rPr>
          <w:rFonts w:ascii="Arial" w:hAnsi="Arial" w:cs="Arial"/>
          <w:b/>
          <w:bCs/>
        </w:rPr>
        <w:t>-</w:t>
      </w:r>
      <w:r>
        <w:rPr>
          <w:rFonts w:ascii="Arial" w:hAnsi="Arial" w:cs="Arial"/>
          <w:b/>
          <w:bCs/>
        </w:rPr>
        <w:t>27</w:t>
      </w:r>
      <w:r w:rsidRPr="00B24DC2">
        <w:rPr>
          <w:rFonts w:ascii="Arial" w:hAnsi="Arial" w:cs="Arial"/>
          <w:b/>
          <w:bCs/>
          <w:sz w:val="24"/>
          <w:szCs w:val="24"/>
        </w:rPr>
        <w:t xml:space="preserve"> kan bruges</w:t>
      </w:r>
      <w:r w:rsidRPr="00B24DC2">
        <w:rPr>
          <w:rFonts w:ascii="Arial" w:hAnsi="Arial" w:cs="Arial"/>
          <w:b/>
          <w:bCs/>
        </w:rPr>
        <w:t xml:space="preserve"> her</w:t>
      </w:r>
      <w:r w:rsidRPr="00B24DC2">
        <w:rPr>
          <w:rFonts w:ascii="Arial" w:hAnsi="Arial" w:cs="Arial"/>
          <w:b/>
          <w:bCs/>
          <w:sz w:val="24"/>
          <w:szCs w:val="24"/>
        </w:rPr>
        <w:t>]</w:t>
      </w:r>
    </w:p>
    <w:p w14:paraId="4DC13DD6" w14:textId="1933216A" w:rsidR="0099595E" w:rsidRDefault="0099595E" w:rsidP="00077DDC">
      <w:pPr>
        <w:rPr>
          <w:rFonts w:ascii="Arial" w:hAnsi="Arial" w:cs="Arial"/>
          <w:sz w:val="24"/>
          <w:szCs w:val="24"/>
        </w:rPr>
      </w:pPr>
      <w:r>
        <w:rPr>
          <w:rFonts w:ascii="Arial" w:hAnsi="Arial" w:cs="Arial"/>
          <w:sz w:val="24"/>
          <w:szCs w:val="24"/>
        </w:rPr>
        <w:t>Til alt dette kommer Gud og siger klart og tydeligt, at det hele er falsk åndelighed. Den åndelige kraft</w:t>
      </w:r>
      <w:r w:rsidR="00AA32B5">
        <w:rPr>
          <w:rFonts w:ascii="Arial" w:hAnsi="Arial" w:cs="Arial"/>
          <w:sz w:val="24"/>
          <w:szCs w:val="24"/>
        </w:rPr>
        <w:t>,</w:t>
      </w:r>
      <w:r>
        <w:rPr>
          <w:rFonts w:ascii="Arial" w:hAnsi="Arial" w:cs="Arial"/>
          <w:sz w:val="24"/>
          <w:szCs w:val="24"/>
        </w:rPr>
        <w:t xml:space="preserve"> der er i det, kommer fra Satan, der jo selv er en falden engel og derfor kan efterligne Guds engle og narre os til at tro, at han kommer med noget godt</w:t>
      </w:r>
      <w:r w:rsidR="00DA2400">
        <w:rPr>
          <w:rFonts w:ascii="Arial" w:hAnsi="Arial" w:cs="Arial"/>
          <w:sz w:val="24"/>
          <w:szCs w:val="24"/>
        </w:rPr>
        <w:t xml:space="preserve"> (2 Kor 11,14)</w:t>
      </w:r>
      <w:r>
        <w:rPr>
          <w:rFonts w:ascii="Arial" w:hAnsi="Arial" w:cs="Arial"/>
          <w:sz w:val="24"/>
          <w:szCs w:val="24"/>
        </w:rPr>
        <w:t xml:space="preserve">. Men Satan vil os dybest set aldrig noget godt. Hans ånder (dæmonerne) kan fx spille afdøde personers ånder, så nulevende </w:t>
      </w:r>
      <w:r w:rsidR="00DA2400">
        <w:rPr>
          <w:rFonts w:ascii="Arial" w:hAnsi="Arial" w:cs="Arial"/>
          <w:sz w:val="24"/>
          <w:szCs w:val="24"/>
        </w:rPr>
        <w:t xml:space="preserve">fx </w:t>
      </w:r>
      <w:r>
        <w:rPr>
          <w:rFonts w:ascii="Arial" w:hAnsi="Arial" w:cs="Arial"/>
          <w:sz w:val="24"/>
          <w:szCs w:val="24"/>
        </w:rPr>
        <w:t>tror, at de taler</w:t>
      </w:r>
      <w:r w:rsidR="00DA2400">
        <w:rPr>
          <w:rFonts w:ascii="Arial" w:hAnsi="Arial" w:cs="Arial"/>
          <w:sz w:val="24"/>
          <w:szCs w:val="24"/>
        </w:rPr>
        <w:t xml:space="preserve"> </w:t>
      </w:r>
      <w:r>
        <w:rPr>
          <w:rFonts w:ascii="Arial" w:hAnsi="Arial" w:cs="Arial"/>
          <w:sz w:val="24"/>
          <w:szCs w:val="24"/>
        </w:rPr>
        <w:t xml:space="preserve">med deres afdøde bedstemor. Derved opbygges en tillid og afhængighed, som dæmonen senere bruger til at styrke sit hovedformål: </w:t>
      </w:r>
      <w:r w:rsidR="00AA32B5">
        <w:rPr>
          <w:rFonts w:ascii="Arial" w:hAnsi="Arial" w:cs="Arial"/>
          <w:sz w:val="24"/>
          <w:szCs w:val="24"/>
        </w:rPr>
        <w:t>A</w:t>
      </w:r>
      <w:r>
        <w:rPr>
          <w:rFonts w:ascii="Arial" w:hAnsi="Arial" w:cs="Arial"/>
          <w:sz w:val="24"/>
          <w:szCs w:val="24"/>
        </w:rPr>
        <w:t>t afholde vedkommende fra at tro på den levende Gud.</w:t>
      </w:r>
      <w:r w:rsidR="00B24DC2">
        <w:rPr>
          <w:rFonts w:ascii="Arial" w:hAnsi="Arial" w:cs="Arial"/>
          <w:sz w:val="24"/>
          <w:szCs w:val="24"/>
        </w:rPr>
        <w:t xml:space="preserve"> </w:t>
      </w:r>
      <w:r w:rsidR="00B24DC2" w:rsidRPr="00B24DC2">
        <w:rPr>
          <w:rFonts w:ascii="Arial" w:hAnsi="Arial" w:cs="Arial"/>
          <w:b/>
          <w:bCs/>
          <w:sz w:val="24"/>
          <w:szCs w:val="24"/>
        </w:rPr>
        <w:t xml:space="preserve">[ slide </w:t>
      </w:r>
      <w:r w:rsidR="00B24DC2">
        <w:rPr>
          <w:rFonts w:ascii="Arial" w:hAnsi="Arial" w:cs="Arial"/>
          <w:b/>
          <w:bCs/>
          <w:sz w:val="24"/>
          <w:szCs w:val="24"/>
        </w:rPr>
        <w:t>28</w:t>
      </w:r>
      <w:r w:rsidR="00B24DC2" w:rsidRPr="00B24DC2">
        <w:rPr>
          <w:rFonts w:ascii="Arial" w:hAnsi="Arial" w:cs="Arial"/>
          <w:b/>
          <w:bCs/>
          <w:sz w:val="24"/>
          <w:szCs w:val="24"/>
        </w:rPr>
        <w:t xml:space="preserve"> kan bruges</w:t>
      </w:r>
      <w:r w:rsidR="00B24DC2" w:rsidRPr="00B24DC2">
        <w:rPr>
          <w:rFonts w:ascii="Arial" w:hAnsi="Arial" w:cs="Arial"/>
          <w:b/>
          <w:bCs/>
        </w:rPr>
        <w:t xml:space="preserve"> her</w:t>
      </w:r>
      <w:r w:rsidR="00B24DC2" w:rsidRPr="00B24DC2">
        <w:rPr>
          <w:rFonts w:ascii="Arial" w:hAnsi="Arial" w:cs="Arial"/>
          <w:b/>
          <w:bCs/>
          <w:sz w:val="24"/>
          <w:szCs w:val="24"/>
        </w:rPr>
        <w:t>]</w:t>
      </w:r>
    </w:p>
    <w:p w14:paraId="3D87360A" w14:textId="578444AA" w:rsidR="0099595E" w:rsidRPr="0099595E" w:rsidRDefault="0099595E" w:rsidP="00077DDC">
      <w:pPr>
        <w:rPr>
          <w:rFonts w:ascii="Arial" w:hAnsi="Arial" w:cs="Arial"/>
          <w:b/>
          <w:bCs/>
          <w:sz w:val="24"/>
          <w:szCs w:val="24"/>
        </w:rPr>
      </w:pPr>
      <w:r w:rsidRPr="0099595E">
        <w:rPr>
          <w:rFonts w:ascii="Arial" w:hAnsi="Arial" w:cs="Arial"/>
          <w:b/>
          <w:bCs/>
          <w:sz w:val="24"/>
          <w:szCs w:val="24"/>
        </w:rPr>
        <w:t>Guds vidunderlige virkelighed.</w:t>
      </w:r>
    </w:p>
    <w:p w14:paraId="084B1922" w14:textId="2B6916CB" w:rsidR="0099595E" w:rsidRDefault="004854DC" w:rsidP="00077DDC">
      <w:pPr>
        <w:rPr>
          <w:rFonts w:ascii="Arial" w:hAnsi="Arial" w:cs="Arial"/>
          <w:sz w:val="24"/>
          <w:szCs w:val="24"/>
        </w:rPr>
      </w:pPr>
      <w:r>
        <w:rPr>
          <w:rFonts w:ascii="Arial" w:hAnsi="Arial" w:cs="Arial"/>
          <w:sz w:val="24"/>
          <w:szCs w:val="24"/>
        </w:rPr>
        <w:t xml:space="preserve">Den åndelige verden består kun af to grupper: </w:t>
      </w:r>
    </w:p>
    <w:p w14:paraId="799C3053" w14:textId="0F352190" w:rsidR="004854DC" w:rsidRDefault="004854DC" w:rsidP="00077DDC">
      <w:pPr>
        <w:rPr>
          <w:rFonts w:ascii="Arial" w:hAnsi="Arial" w:cs="Arial"/>
          <w:sz w:val="24"/>
          <w:szCs w:val="24"/>
        </w:rPr>
      </w:pPr>
      <w:r>
        <w:rPr>
          <w:rFonts w:ascii="Arial" w:hAnsi="Arial" w:cs="Arial"/>
          <w:sz w:val="24"/>
          <w:szCs w:val="24"/>
        </w:rPr>
        <w:t>Gud og hans engle på den gode side</w:t>
      </w:r>
      <w:r w:rsidR="00AA32B5">
        <w:rPr>
          <w:rFonts w:ascii="Arial" w:hAnsi="Arial" w:cs="Arial"/>
          <w:sz w:val="24"/>
          <w:szCs w:val="24"/>
        </w:rPr>
        <w:t>,</w:t>
      </w:r>
      <w:r>
        <w:rPr>
          <w:rFonts w:ascii="Arial" w:hAnsi="Arial" w:cs="Arial"/>
          <w:sz w:val="24"/>
          <w:szCs w:val="24"/>
        </w:rPr>
        <w:t xml:space="preserve"> og Satan og hans dæmoner på den onde side.</w:t>
      </w:r>
    </w:p>
    <w:p w14:paraId="02975883" w14:textId="2D9BB5C3" w:rsidR="004854DC" w:rsidRDefault="004854DC" w:rsidP="00077DDC">
      <w:pPr>
        <w:rPr>
          <w:rFonts w:ascii="Arial" w:hAnsi="Arial" w:cs="Arial"/>
          <w:sz w:val="24"/>
          <w:szCs w:val="24"/>
        </w:rPr>
      </w:pPr>
      <w:r>
        <w:rPr>
          <w:rFonts w:ascii="Arial" w:hAnsi="Arial" w:cs="Arial"/>
          <w:sz w:val="24"/>
          <w:szCs w:val="24"/>
        </w:rPr>
        <w:t>Gud vil frelse</w:t>
      </w:r>
      <w:r w:rsidR="00DA2400">
        <w:rPr>
          <w:rFonts w:ascii="Arial" w:hAnsi="Arial" w:cs="Arial"/>
          <w:sz w:val="24"/>
          <w:szCs w:val="24"/>
        </w:rPr>
        <w:t xml:space="preserve"> (Joh 3,14-17).</w:t>
      </w:r>
      <w:r>
        <w:rPr>
          <w:rFonts w:ascii="Arial" w:hAnsi="Arial" w:cs="Arial"/>
          <w:sz w:val="24"/>
          <w:szCs w:val="24"/>
        </w:rPr>
        <w:t xml:space="preserve"> Satan vil ødelægge og slå ihjel</w:t>
      </w:r>
      <w:r w:rsidR="00DA2400">
        <w:rPr>
          <w:rFonts w:ascii="Arial" w:hAnsi="Arial" w:cs="Arial"/>
          <w:sz w:val="24"/>
          <w:szCs w:val="24"/>
        </w:rPr>
        <w:t xml:space="preserve"> (Joh 8,44).</w:t>
      </w:r>
    </w:p>
    <w:p w14:paraId="302FFC50" w14:textId="54350514" w:rsidR="004854DC" w:rsidRDefault="004854DC" w:rsidP="00077DDC">
      <w:pPr>
        <w:rPr>
          <w:rFonts w:ascii="Arial" w:hAnsi="Arial" w:cs="Arial"/>
          <w:sz w:val="24"/>
          <w:szCs w:val="24"/>
        </w:rPr>
      </w:pPr>
      <w:r>
        <w:rPr>
          <w:rFonts w:ascii="Arial" w:hAnsi="Arial" w:cs="Arial"/>
          <w:sz w:val="24"/>
          <w:szCs w:val="24"/>
        </w:rPr>
        <w:t xml:space="preserve">Gud er Gud ske lov den absolut stærkeste og vil en dag udrydde Satan og hans onde følgere </w:t>
      </w:r>
      <w:r w:rsidR="00DA2400">
        <w:rPr>
          <w:rFonts w:ascii="Arial" w:hAnsi="Arial" w:cs="Arial"/>
          <w:sz w:val="24"/>
          <w:szCs w:val="24"/>
        </w:rPr>
        <w:t>(</w:t>
      </w:r>
      <w:proofErr w:type="spellStart"/>
      <w:r w:rsidR="00DA2400">
        <w:rPr>
          <w:rFonts w:ascii="Arial" w:hAnsi="Arial" w:cs="Arial"/>
          <w:sz w:val="24"/>
          <w:szCs w:val="24"/>
        </w:rPr>
        <w:t>Åb</w:t>
      </w:r>
      <w:proofErr w:type="spellEnd"/>
      <w:r w:rsidR="00DA2400">
        <w:rPr>
          <w:rFonts w:ascii="Arial" w:hAnsi="Arial" w:cs="Arial"/>
          <w:sz w:val="24"/>
          <w:szCs w:val="24"/>
        </w:rPr>
        <w:t xml:space="preserve"> 20,10) </w:t>
      </w:r>
      <w:r>
        <w:rPr>
          <w:rFonts w:ascii="Arial" w:hAnsi="Arial" w:cs="Arial"/>
          <w:sz w:val="24"/>
          <w:szCs w:val="24"/>
        </w:rPr>
        <w:t>og skabe en ny verden, hvor alt er 100% godt</w:t>
      </w:r>
      <w:r w:rsidR="00DA2400">
        <w:rPr>
          <w:rFonts w:ascii="Arial" w:hAnsi="Arial" w:cs="Arial"/>
          <w:sz w:val="24"/>
          <w:szCs w:val="24"/>
        </w:rPr>
        <w:t xml:space="preserve"> (</w:t>
      </w:r>
      <w:proofErr w:type="spellStart"/>
      <w:r w:rsidR="00DA2400">
        <w:rPr>
          <w:rFonts w:ascii="Arial" w:hAnsi="Arial" w:cs="Arial"/>
          <w:sz w:val="24"/>
          <w:szCs w:val="24"/>
        </w:rPr>
        <w:t>Åb</w:t>
      </w:r>
      <w:proofErr w:type="spellEnd"/>
      <w:r w:rsidR="00DA2400">
        <w:rPr>
          <w:rFonts w:ascii="Arial" w:hAnsi="Arial" w:cs="Arial"/>
          <w:sz w:val="24"/>
          <w:szCs w:val="24"/>
        </w:rPr>
        <w:t xml:space="preserve"> 21-22)</w:t>
      </w:r>
      <w:r>
        <w:rPr>
          <w:rFonts w:ascii="Arial" w:hAnsi="Arial" w:cs="Arial"/>
          <w:sz w:val="24"/>
          <w:szCs w:val="24"/>
        </w:rPr>
        <w:t>, og hvor alle kristne kan leve lykkeligt for evigt.</w:t>
      </w:r>
    </w:p>
    <w:p w14:paraId="1110C18F" w14:textId="55728845" w:rsidR="00AE1F84" w:rsidRDefault="00AE1F84" w:rsidP="00077DDC">
      <w:pPr>
        <w:rPr>
          <w:rFonts w:ascii="Arial" w:hAnsi="Arial" w:cs="Arial"/>
          <w:sz w:val="24"/>
          <w:szCs w:val="24"/>
        </w:rPr>
      </w:pPr>
      <w:r>
        <w:rPr>
          <w:rFonts w:ascii="Arial" w:hAnsi="Arial" w:cs="Arial"/>
          <w:sz w:val="24"/>
          <w:szCs w:val="24"/>
        </w:rPr>
        <w:t xml:space="preserve">Allerede her og nu får vi kristne Helligåndens udrustning til at bekæmpe dæmoner, der besætter mennesker (Matt 10,8; Luk 10,17-20; Mark 16,17). </w:t>
      </w:r>
    </w:p>
    <w:p w14:paraId="218A60A8" w14:textId="553736D3" w:rsidR="00F64183" w:rsidRDefault="00F64183" w:rsidP="00077DDC">
      <w:pPr>
        <w:rPr>
          <w:rFonts w:ascii="Arial" w:hAnsi="Arial" w:cs="Arial"/>
          <w:sz w:val="24"/>
          <w:szCs w:val="24"/>
        </w:rPr>
      </w:pPr>
      <w:r w:rsidRPr="00174FB5">
        <w:rPr>
          <w:rFonts w:ascii="Arial" w:hAnsi="Arial" w:cs="Arial"/>
          <w:b/>
          <w:bCs/>
          <w:i/>
          <w:iCs/>
          <w:sz w:val="24"/>
          <w:szCs w:val="24"/>
        </w:rPr>
        <w:t>Muligt samleord for lektion 2: ”D</w:t>
      </w:r>
      <w:r w:rsidR="00AA32B5">
        <w:rPr>
          <w:rFonts w:ascii="Arial" w:hAnsi="Arial" w:cs="Arial"/>
          <w:b/>
          <w:bCs/>
          <w:i/>
          <w:iCs/>
          <w:sz w:val="24"/>
          <w:szCs w:val="24"/>
        </w:rPr>
        <w:t>u</w:t>
      </w:r>
      <w:r w:rsidRPr="00174FB5">
        <w:rPr>
          <w:rFonts w:ascii="Arial" w:hAnsi="Arial" w:cs="Arial"/>
          <w:b/>
          <w:bCs/>
          <w:i/>
          <w:iCs/>
          <w:sz w:val="24"/>
          <w:szCs w:val="24"/>
        </w:rPr>
        <w:t xml:space="preserve"> er ikke alene!”</w:t>
      </w:r>
      <w:r>
        <w:rPr>
          <w:rFonts w:ascii="Arial" w:hAnsi="Arial" w:cs="Arial"/>
          <w:sz w:val="24"/>
          <w:szCs w:val="24"/>
        </w:rPr>
        <w:t xml:space="preserve"> Gud ønsker at være med dig </w:t>
      </w:r>
      <w:r w:rsidR="00174FB5">
        <w:rPr>
          <w:rFonts w:ascii="Arial" w:hAnsi="Arial" w:cs="Arial"/>
          <w:sz w:val="24"/>
          <w:szCs w:val="24"/>
        </w:rPr>
        <w:t xml:space="preserve">nu </w:t>
      </w:r>
      <w:r>
        <w:rPr>
          <w:rFonts w:ascii="Arial" w:hAnsi="Arial" w:cs="Arial"/>
          <w:sz w:val="24"/>
          <w:szCs w:val="24"/>
        </w:rPr>
        <w:t>og</w:t>
      </w:r>
      <w:r w:rsidR="00174FB5">
        <w:rPr>
          <w:rFonts w:ascii="Arial" w:hAnsi="Arial" w:cs="Arial"/>
          <w:sz w:val="24"/>
          <w:szCs w:val="24"/>
        </w:rPr>
        <w:t xml:space="preserve"> siden</w:t>
      </w:r>
      <w:r>
        <w:rPr>
          <w:rFonts w:ascii="Arial" w:hAnsi="Arial" w:cs="Arial"/>
          <w:sz w:val="24"/>
          <w:szCs w:val="24"/>
        </w:rPr>
        <w:t xml:space="preserve"> give </w:t>
      </w:r>
      <w:r w:rsidR="00174FB5">
        <w:rPr>
          <w:rFonts w:ascii="Arial" w:hAnsi="Arial" w:cs="Arial"/>
          <w:sz w:val="24"/>
          <w:szCs w:val="24"/>
        </w:rPr>
        <w:t>d</w:t>
      </w:r>
      <w:r>
        <w:rPr>
          <w:rFonts w:ascii="Arial" w:hAnsi="Arial" w:cs="Arial"/>
          <w:sz w:val="24"/>
          <w:szCs w:val="24"/>
        </w:rPr>
        <w:t>ig evigt liv!</w:t>
      </w:r>
    </w:p>
    <w:p w14:paraId="04392F64" w14:textId="77777777" w:rsidR="00210A16" w:rsidRPr="00077DDC" w:rsidRDefault="00210A16" w:rsidP="00077DDC">
      <w:pPr>
        <w:rPr>
          <w:rFonts w:ascii="Arial" w:hAnsi="Arial" w:cs="Arial"/>
          <w:sz w:val="24"/>
          <w:szCs w:val="24"/>
        </w:rPr>
      </w:pPr>
    </w:p>
    <w:p w14:paraId="53860DB2" w14:textId="77777777" w:rsidR="00077DDC" w:rsidRPr="00077DDC" w:rsidRDefault="00077DDC" w:rsidP="00077DDC">
      <w:pPr>
        <w:rPr>
          <w:rFonts w:ascii="Arial" w:eastAsia="Times New Roman" w:hAnsi="Arial" w:cs="Arial"/>
          <w:color w:val="212121"/>
          <w:sz w:val="24"/>
          <w:szCs w:val="24"/>
          <w:lang w:eastAsia="da-DK"/>
        </w:rPr>
      </w:pPr>
    </w:p>
    <w:sectPr w:rsidR="00077DDC" w:rsidRPr="00077DDC" w:rsidSect="00877181">
      <w:pgSz w:w="11906" w:h="16838"/>
      <w:pgMar w:top="1701"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7494C"/>
    <w:multiLevelType w:val="hybridMultilevel"/>
    <w:tmpl w:val="4026708A"/>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7D406F6"/>
    <w:multiLevelType w:val="hybridMultilevel"/>
    <w:tmpl w:val="7FC65278"/>
    <w:lvl w:ilvl="0" w:tplc="04060009">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98B45EA"/>
    <w:multiLevelType w:val="hybridMultilevel"/>
    <w:tmpl w:val="391A2E0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168C283E"/>
    <w:multiLevelType w:val="hybridMultilevel"/>
    <w:tmpl w:val="342E461C"/>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555A35FB"/>
    <w:multiLevelType w:val="multilevel"/>
    <w:tmpl w:val="3A24C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5FD"/>
    <w:rsid w:val="00021344"/>
    <w:rsid w:val="00065915"/>
    <w:rsid w:val="00077DDC"/>
    <w:rsid w:val="000C1AA1"/>
    <w:rsid w:val="000D533B"/>
    <w:rsid w:val="000D7DBF"/>
    <w:rsid w:val="000F6A70"/>
    <w:rsid w:val="0010590A"/>
    <w:rsid w:val="00106BBF"/>
    <w:rsid w:val="00163270"/>
    <w:rsid w:val="00174FB5"/>
    <w:rsid w:val="001C5AA8"/>
    <w:rsid w:val="001D0FD9"/>
    <w:rsid w:val="00200D0B"/>
    <w:rsid w:val="00210A16"/>
    <w:rsid w:val="002A7024"/>
    <w:rsid w:val="002C7621"/>
    <w:rsid w:val="0034003A"/>
    <w:rsid w:val="003433F6"/>
    <w:rsid w:val="0038465C"/>
    <w:rsid w:val="003A38D3"/>
    <w:rsid w:val="003C7DC3"/>
    <w:rsid w:val="00404143"/>
    <w:rsid w:val="00405DA0"/>
    <w:rsid w:val="004235FD"/>
    <w:rsid w:val="00440408"/>
    <w:rsid w:val="00461F70"/>
    <w:rsid w:val="00471152"/>
    <w:rsid w:val="0047755A"/>
    <w:rsid w:val="004854DC"/>
    <w:rsid w:val="00493AEF"/>
    <w:rsid w:val="004A019E"/>
    <w:rsid w:val="004B3AAE"/>
    <w:rsid w:val="004C1351"/>
    <w:rsid w:val="00586FF9"/>
    <w:rsid w:val="005B706D"/>
    <w:rsid w:val="00673800"/>
    <w:rsid w:val="0067541F"/>
    <w:rsid w:val="007370E1"/>
    <w:rsid w:val="00744A7F"/>
    <w:rsid w:val="007459EC"/>
    <w:rsid w:val="00797C41"/>
    <w:rsid w:val="007B0C85"/>
    <w:rsid w:val="007C62F8"/>
    <w:rsid w:val="007E4BC3"/>
    <w:rsid w:val="007E51AF"/>
    <w:rsid w:val="00806F2F"/>
    <w:rsid w:val="00810B67"/>
    <w:rsid w:val="00835480"/>
    <w:rsid w:val="00844CBC"/>
    <w:rsid w:val="0087290C"/>
    <w:rsid w:val="00877181"/>
    <w:rsid w:val="00894B66"/>
    <w:rsid w:val="008A7B18"/>
    <w:rsid w:val="008C7B21"/>
    <w:rsid w:val="009250A8"/>
    <w:rsid w:val="0097540F"/>
    <w:rsid w:val="0099595E"/>
    <w:rsid w:val="009E06F9"/>
    <w:rsid w:val="00A25B84"/>
    <w:rsid w:val="00A434ED"/>
    <w:rsid w:val="00A72392"/>
    <w:rsid w:val="00A948E0"/>
    <w:rsid w:val="00A952AA"/>
    <w:rsid w:val="00AA32B5"/>
    <w:rsid w:val="00AA6D9F"/>
    <w:rsid w:val="00AE1F84"/>
    <w:rsid w:val="00B24DC2"/>
    <w:rsid w:val="00B40A2C"/>
    <w:rsid w:val="00B445C3"/>
    <w:rsid w:val="00B56854"/>
    <w:rsid w:val="00BA00C7"/>
    <w:rsid w:val="00BB7C2E"/>
    <w:rsid w:val="00BE3095"/>
    <w:rsid w:val="00C16491"/>
    <w:rsid w:val="00C6193F"/>
    <w:rsid w:val="00C84A9C"/>
    <w:rsid w:val="00CA6F48"/>
    <w:rsid w:val="00CC4777"/>
    <w:rsid w:val="00CD6F1C"/>
    <w:rsid w:val="00CE3020"/>
    <w:rsid w:val="00D262E1"/>
    <w:rsid w:val="00D45649"/>
    <w:rsid w:val="00DA2400"/>
    <w:rsid w:val="00DA2A2A"/>
    <w:rsid w:val="00DB631E"/>
    <w:rsid w:val="00DD14E5"/>
    <w:rsid w:val="00DE71E9"/>
    <w:rsid w:val="00E1714E"/>
    <w:rsid w:val="00E65332"/>
    <w:rsid w:val="00EB654C"/>
    <w:rsid w:val="00EF3558"/>
    <w:rsid w:val="00F5470F"/>
    <w:rsid w:val="00F64183"/>
    <w:rsid w:val="00F858CE"/>
    <w:rsid w:val="00FC52E2"/>
    <w:rsid w:val="00FD58D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4E13C"/>
  <w15:chartTrackingRefBased/>
  <w15:docId w15:val="{B7E91B77-CD21-44AD-A860-5CE235AA3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2">
    <w:name w:val="heading 2"/>
    <w:basedOn w:val="Normal"/>
    <w:next w:val="Normal"/>
    <w:link w:val="Overskrift2Tegn"/>
    <w:uiPriority w:val="9"/>
    <w:semiHidden/>
    <w:unhideWhenUsed/>
    <w:qFormat/>
    <w:rsid w:val="00894B6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4">
    <w:name w:val="heading 4"/>
    <w:basedOn w:val="Normal"/>
    <w:link w:val="Overskrift4Tegn"/>
    <w:uiPriority w:val="9"/>
    <w:qFormat/>
    <w:rsid w:val="004235FD"/>
    <w:pPr>
      <w:spacing w:before="100" w:beforeAutospacing="1" w:after="100" w:afterAutospacing="1" w:line="240" w:lineRule="auto"/>
      <w:outlineLvl w:val="3"/>
    </w:pPr>
    <w:rPr>
      <w:rFonts w:ascii="Times New Roman" w:eastAsia="Times New Roman" w:hAnsi="Times New Roman" w:cs="Times New Roman"/>
      <w:b/>
      <w:bCs/>
      <w:sz w:val="24"/>
      <w:szCs w:val="24"/>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4Tegn">
    <w:name w:val="Overskrift 4 Tegn"/>
    <w:basedOn w:val="Standardskrifttypeiafsnit"/>
    <w:link w:val="Overskrift4"/>
    <w:uiPriority w:val="9"/>
    <w:rsid w:val="004235FD"/>
    <w:rPr>
      <w:rFonts w:ascii="Times New Roman" w:eastAsia="Times New Roman" w:hAnsi="Times New Roman" w:cs="Times New Roman"/>
      <w:b/>
      <w:bCs/>
      <w:sz w:val="24"/>
      <w:szCs w:val="24"/>
      <w:lang w:eastAsia="da-DK"/>
    </w:rPr>
  </w:style>
  <w:style w:type="paragraph" w:styleId="NormalWeb">
    <w:name w:val="Normal (Web)"/>
    <w:basedOn w:val="Normal"/>
    <w:uiPriority w:val="99"/>
    <w:unhideWhenUsed/>
    <w:rsid w:val="004235FD"/>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Strk">
    <w:name w:val="Strong"/>
    <w:basedOn w:val="Standardskrifttypeiafsnit"/>
    <w:uiPriority w:val="22"/>
    <w:qFormat/>
    <w:rsid w:val="004235FD"/>
    <w:rPr>
      <w:b/>
      <w:bCs/>
    </w:rPr>
  </w:style>
  <w:style w:type="character" w:styleId="Fremhv">
    <w:name w:val="Emphasis"/>
    <w:basedOn w:val="Standardskrifttypeiafsnit"/>
    <w:uiPriority w:val="20"/>
    <w:qFormat/>
    <w:rsid w:val="004235FD"/>
    <w:rPr>
      <w:i/>
      <w:iCs/>
    </w:rPr>
  </w:style>
  <w:style w:type="paragraph" w:styleId="Ingenafstand">
    <w:name w:val="No Spacing"/>
    <w:uiPriority w:val="1"/>
    <w:qFormat/>
    <w:rsid w:val="00F5470F"/>
    <w:pPr>
      <w:spacing w:after="0" w:line="240" w:lineRule="auto"/>
    </w:pPr>
  </w:style>
  <w:style w:type="character" w:customStyle="1" w:styleId="Overskrift2Tegn">
    <w:name w:val="Overskrift 2 Tegn"/>
    <w:basedOn w:val="Standardskrifttypeiafsnit"/>
    <w:link w:val="Overskrift2"/>
    <w:uiPriority w:val="9"/>
    <w:semiHidden/>
    <w:rsid w:val="00894B66"/>
    <w:rPr>
      <w:rFonts w:asciiTheme="majorHAnsi" w:eastAsiaTheme="majorEastAsia" w:hAnsiTheme="majorHAnsi" w:cstheme="majorBidi"/>
      <w:color w:val="2F5496" w:themeColor="accent1" w:themeShade="BF"/>
      <w:sz w:val="26"/>
      <w:szCs w:val="26"/>
    </w:rPr>
  </w:style>
  <w:style w:type="character" w:styleId="Hyperlink">
    <w:name w:val="Hyperlink"/>
    <w:basedOn w:val="Standardskrifttypeiafsnit"/>
    <w:uiPriority w:val="99"/>
    <w:semiHidden/>
    <w:unhideWhenUsed/>
    <w:rsid w:val="00894B66"/>
    <w:rPr>
      <w:color w:val="0000FF"/>
      <w:u w:val="single"/>
    </w:rPr>
  </w:style>
  <w:style w:type="paragraph" w:styleId="Strktcitat">
    <w:name w:val="Intense Quote"/>
    <w:basedOn w:val="Normal"/>
    <w:next w:val="Normal"/>
    <w:link w:val="StrktcitatTegn"/>
    <w:uiPriority w:val="30"/>
    <w:qFormat/>
    <w:rsid w:val="00E1714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StrktcitatTegn">
    <w:name w:val="Stærkt citat Tegn"/>
    <w:basedOn w:val="Standardskrifttypeiafsnit"/>
    <w:link w:val="Strktcitat"/>
    <w:uiPriority w:val="30"/>
    <w:rsid w:val="00E1714E"/>
    <w:rPr>
      <w:i/>
      <w:iCs/>
      <w:color w:val="4472C4" w:themeColor="accent1"/>
    </w:rPr>
  </w:style>
  <w:style w:type="paragraph" w:styleId="Listeafsnit">
    <w:name w:val="List Paragraph"/>
    <w:basedOn w:val="Normal"/>
    <w:uiPriority w:val="34"/>
    <w:qFormat/>
    <w:rsid w:val="00F641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064240">
      <w:bodyDiv w:val="1"/>
      <w:marLeft w:val="0"/>
      <w:marRight w:val="0"/>
      <w:marTop w:val="0"/>
      <w:marBottom w:val="0"/>
      <w:divBdr>
        <w:top w:val="none" w:sz="0" w:space="0" w:color="auto"/>
        <w:left w:val="none" w:sz="0" w:space="0" w:color="auto"/>
        <w:bottom w:val="none" w:sz="0" w:space="0" w:color="auto"/>
        <w:right w:val="none" w:sz="0" w:space="0" w:color="auto"/>
      </w:divBdr>
    </w:div>
    <w:div w:id="551768847">
      <w:bodyDiv w:val="1"/>
      <w:marLeft w:val="0"/>
      <w:marRight w:val="0"/>
      <w:marTop w:val="0"/>
      <w:marBottom w:val="0"/>
      <w:divBdr>
        <w:top w:val="none" w:sz="0" w:space="0" w:color="auto"/>
        <w:left w:val="none" w:sz="0" w:space="0" w:color="auto"/>
        <w:bottom w:val="none" w:sz="0" w:space="0" w:color="auto"/>
        <w:right w:val="none" w:sz="0" w:space="0" w:color="auto"/>
      </w:divBdr>
    </w:div>
    <w:div w:id="693464276">
      <w:bodyDiv w:val="1"/>
      <w:marLeft w:val="0"/>
      <w:marRight w:val="0"/>
      <w:marTop w:val="0"/>
      <w:marBottom w:val="0"/>
      <w:divBdr>
        <w:top w:val="none" w:sz="0" w:space="0" w:color="auto"/>
        <w:left w:val="none" w:sz="0" w:space="0" w:color="auto"/>
        <w:bottom w:val="none" w:sz="0" w:space="0" w:color="auto"/>
        <w:right w:val="none" w:sz="0" w:space="0" w:color="auto"/>
      </w:divBdr>
    </w:div>
    <w:div w:id="1153181304">
      <w:bodyDiv w:val="1"/>
      <w:marLeft w:val="0"/>
      <w:marRight w:val="0"/>
      <w:marTop w:val="0"/>
      <w:marBottom w:val="0"/>
      <w:divBdr>
        <w:top w:val="none" w:sz="0" w:space="0" w:color="auto"/>
        <w:left w:val="none" w:sz="0" w:space="0" w:color="auto"/>
        <w:bottom w:val="none" w:sz="0" w:space="0" w:color="auto"/>
        <w:right w:val="none" w:sz="0" w:space="0" w:color="auto"/>
      </w:divBdr>
    </w:div>
    <w:div w:id="1210844628">
      <w:bodyDiv w:val="1"/>
      <w:marLeft w:val="0"/>
      <w:marRight w:val="0"/>
      <w:marTop w:val="0"/>
      <w:marBottom w:val="0"/>
      <w:divBdr>
        <w:top w:val="none" w:sz="0" w:space="0" w:color="auto"/>
        <w:left w:val="none" w:sz="0" w:space="0" w:color="auto"/>
        <w:bottom w:val="none" w:sz="0" w:space="0" w:color="auto"/>
        <w:right w:val="none" w:sz="0" w:space="0" w:color="auto"/>
      </w:divBdr>
    </w:div>
    <w:div w:id="1227691990">
      <w:bodyDiv w:val="1"/>
      <w:marLeft w:val="0"/>
      <w:marRight w:val="0"/>
      <w:marTop w:val="0"/>
      <w:marBottom w:val="0"/>
      <w:divBdr>
        <w:top w:val="none" w:sz="0" w:space="0" w:color="auto"/>
        <w:left w:val="none" w:sz="0" w:space="0" w:color="auto"/>
        <w:bottom w:val="none" w:sz="0" w:space="0" w:color="auto"/>
        <w:right w:val="none" w:sz="0" w:space="0" w:color="auto"/>
      </w:divBdr>
    </w:div>
    <w:div w:id="1242449335">
      <w:bodyDiv w:val="1"/>
      <w:marLeft w:val="0"/>
      <w:marRight w:val="0"/>
      <w:marTop w:val="0"/>
      <w:marBottom w:val="0"/>
      <w:divBdr>
        <w:top w:val="none" w:sz="0" w:space="0" w:color="auto"/>
        <w:left w:val="none" w:sz="0" w:space="0" w:color="auto"/>
        <w:bottom w:val="none" w:sz="0" w:space="0" w:color="auto"/>
        <w:right w:val="none" w:sz="0" w:space="0" w:color="auto"/>
      </w:divBdr>
    </w:div>
    <w:div w:id="1294873849">
      <w:bodyDiv w:val="1"/>
      <w:marLeft w:val="0"/>
      <w:marRight w:val="0"/>
      <w:marTop w:val="0"/>
      <w:marBottom w:val="0"/>
      <w:divBdr>
        <w:top w:val="none" w:sz="0" w:space="0" w:color="auto"/>
        <w:left w:val="none" w:sz="0" w:space="0" w:color="auto"/>
        <w:bottom w:val="none" w:sz="0" w:space="0" w:color="auto"/>
        <w:right w:val="none" w:sz="0" w:space="0" w:color="auto"/>
      </w:divBdr>
    </w:div>
    <w:div w:id="1326129463">
      <w:bodyDiv w:val="1"/>
      <w:marLeft w:val="0"/>
      <w:marRight w:val="0"/>
      <w:marTop w:val="0"/>
      <w:marBottom w:val="0"/>
      <w:divBdr>
        <w:top w:val="none" w:sz="0" w:space="0" w:color="auto"/>
        <w:left w:val="none" w:sz="0" w:space="0" w:color="auto"/>
        <w:bottom w:val="none" w:sz="0" w:space="0" w:color="auto"/>
        <w:right w:val="none" w:sz="0" w:space="0" w:color="auto"/>
      </w:divBdr>
    </w:div>
    <w:div w:id="1447501328">
      <w:bodyDiv w:val="1"/>
      <w:marLeft w:val="0"/>
      <w:marRight w:val="0"/>
      <w:marTop w:val="0"/>
      <w:marBottom w:val="0"/>
      <w:divBdr>
        <w:top w:val="none" w:sz="0" w:space="0" w:color="auto"/>
        <w:left w:val="none" w:sz="0" w:space="0" w:color="auto"/>
        <w:bottom w:val="none" w:sz="0" w:space="0" w:color="auto"/>
        <w:right w:val="none" w:sz="0" w:space="0" w:color="auto"/>
      </w:divBdr>
    </w:div>
    <w:div w:id="1572275346">
      <w:bodyDiv w:val="1"/>
      <w:marLeft w:val="0"/>
      <w:marRight w:val="0"/>
      <w:marTop w:val="0"/>
      <w:marBottom w:val="0"/>
      <w:divBdr>
        <w:top w:val="none" w:sz="0" w:space="0" w:color="auto"/>
        <w:left w:val="none" w:sz="0" w:space="0" w:color="auto"/>
        <w:bottom w:val="none" w:sz="0" w:space="0" w:color="auto"/>
        <w:right w:val="none" w:sz="0" w:space="0" w:color="auto"/>
      </w:divBdr>
    </w:div>
    <w:div w:id="1774670108">
      <w:bodyDiv w:val="1"/>
      <w:marLeft w:val="0"/>
      <w:marRight w:val="0"/>
      <w:marTop w:val="0"/>
      <w:marBottom w:val="0"/>
      <w:divBdr>
        <w:top w:val="none" w:sz="0" w:space="0" w:color="auto"/>
        <w:left w:val="none" w:sz="0" w:space="0" w:color="auto"/>
        <w:bottom w:val="none" w:sz="0" w:space="0" w:color="auto"/>
        <w:right w:val="none" w:sz="0" w:space="0" w:color="auto"/>
      </w:divBdr>
    </w:div>
    <w:div w:id="1939019723">
      <w:bodyDiv w:val="1"/>
      <w:marLeft w:val="0"/>
      <w:marRight w:val="0"/>
      <w:marTop w:val="0"/>
      <w:marBottom w:val="0"/>
      <w:divBdr>
        <w:top w:val="none" w:sz="0" w:space="0" w:color="auto"/>
        <w:left w:val="none" w:sz="0" w:space="0" w:color="auto"/>
        <w:bottom w:val="none" w:sz="0" w:space="0" w:color="auto"/>
        <w:right w:val="none" w:sz="0" w:space="0" w:color="auto"/>
      </w:divBdr>
    </w:div>
    <w:div w:id="1983267765">
      <w:bodyDiv w:val="1"/>
      <w:marLeft w:val="0"/>
      <w:marRight w:val="0"/>
      <w:marTop w:val="0"/>
      <w:marBottom w:val="0"/>
      <w:divBdr>
        <w:top w:val="none" w:sz="0" w:space="0" w:color="auto"/>
        <w:left w:val="none" w:sz="0" w:space="0" w:color="auto"/>
        <w:bottom w:val="none" w:sz="0" w:space="0" w:color="auto"/>
        <w:right w:val="none" w:sz="0" w:space="0" w:color="auto"/>
      </w:divBdr>
    </w:div>
    <w:div w:id="2053072156">
      <w:bodyDiv w:val="1"/>
      <w:marLeft w:val="0"/>
      <w:marRight w:val="0"/>
      <w:marTop w:val="0"/>
      <w:marBottom w:val="0"/>
      <w:divBdr>
        <w:top w:val="none" w:sz="0" w:space="0" w:color="auto"/>
        <w:left w:val="none" w:sz="0" w:space="0" w:color="auto"/>
        <w:bottom w:val="none" w:sz="0" w:space="0" w:color="auto"/>
        <w:right w:val="none" w:sz="0" w:space="0" w:color="auto"/>
      </w:divBdr>
    </w:div>
    <w:div w:id="2109617335">
      <w:bodyDiv w:val="1"/>
      <w:marLeft w:val="0"/>
      <w:marRight w:val="0"/>
      <w:marTop w:val="0"/>
      <w:marBottom w:val="0"/>
      <w:divBdr>
        <w:top w:val="none" w:sz="0" w:space="0" w:color="auto"/>
        <w:left w:val="none" w:sz="0" w:space="0" w:color="auto"/>
        <w:bottom w:val="none" w:sz="0" w:space="0" w:color="auto"/>
        <w:right w:val="none" w:sz="0" w:space="0" w:color="auto"/>
      </w:divBdr>
    </w:div>
    <w:div w:id="2122918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619</TotalTime>
  <Pages>6</Pages>
  <Words>2310</Words>
  <Characters>14092</Characters>
  <Application>Microsoft Office Word</Application>
  <DocSecurity>0</DocSecurity>
  <Lines>117</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Sprint Aagaard Korsholm</dc:creator>
  <cp:keywords/>
  <dc:description/>
  <cp:lastModifiedBy>Sprint Aagaard Korsholm</cp:lastModifiedBy>
  <cp:revision>38</cp:revision>
  <dcterms:created xsi:type="dcterms:W3CDTF">2026-07-07T07:27:00Z</dcterms:created>
  <dcterms:modified xsi:type="dcterms:W3CDTF">2026-07-09T11:35:00Z</dcterms:modified>
</cp:coreProperties>
</file>